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14" w:rsidRDefault="00E8799F" w:rsidP="00E8799F">
      <w:pPr>
        <w:pStyle w:val="10"/>
        <w:keepNext/>
        <w:keepLines/>
        <w:shd w:val="clear" w:color="auto" w:fill="auto"/>
      </w:pPr>
      <w:r>
        <w:t xml:space="preserve"> </w:t>
      </w:r>
    </w:p>
    <w:p w:rsidR="00523714" w:rsidRDefault="008D2851">
      <w:pPr>
        <w:pStyle w:val="10"/>
        <w:keepNext/>
        <w:keepLines/>
        <w:shd w:val="clear" w:color="auto" w:fill="auto"/>
        <w:spacing w:after="240" w:line="317" w:lineRule="exact"/>
      </w:pPr>
      <w:bookmarkStart w:id="0" w:name="bookmark1"/>
      <w:r>
        <w:t>Здоровье и повседнев</w:t>
      </w:r>
      <w:r w:rsidR="00E8799F">
        <w:t>ный уход</w:t>
      </w:r>
      <w:r w:rsidR="00E8799F">
        <w:br/>
        <w:t>в МДОУ ИДС «Березка</w:t>
      </w:r>
      <w:r>
        <w:t>»</w:t>
      </w:r>
      <w:bookmarkEnd w:id="0"/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 xml:space="preserve">Ежегодной приоритетной задачей детского сада является создание условий для охраны жизни и укрепления здоровья детей. Для её решения проводится систематическая планомерная работа. </w:t>
      </w:r>
      <w:r>
        <w:t>Педагогами использовались различные средства физического воспитания в комплексе: рациональный режим, питание, закаливание (в повседневной жизни) и движение (утренняя гимнастика, развивающие упражнения, спортивные игры, досуги, спортивные занятия). Это отра</w:t>
      </w:r>
      <w:r>
        <w:t>жено в направлениях деятельности детского сада, а также ежегодно отражается в годовых задачах.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Закаливающие мероприятия осуществляются в зависимости от сезона и погоды. В группах проводятся воздушное закаливание, ходьба по массажной (ребристой) дорожке, ис</w:t>
      </w:r>
      <w:r>
        <w:t>пользуются различные формы проведения гимнастики (с традиционным комплексом упражнений, танцевально-ритмические упражнения и подвижные игры). В теплый и в летний период утренняя гимнастика и физкультурные занятия проводятся на открытом воздухе.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В сетку зан</w:t>
      </w:r>
      <w:r>
        <w:t>ятий каждой возрастной группы включены 3 физкультурных занятия. Для детей старшего дошкольного возраста одно из занятий проводится на улице (если позволяют погодные условия). В младших группах на занятиях используются занимательные сюжеты, игровые ситуации</w:t>
      </w:r>
      <w:r>
        <w:t>, присутствие сказочных героев, знакомых детям, для повышения работоспособности и для развития интереса к физической культуре и спорту. Все мероприятия распределяются по месяцам в перспективном плане с соблюдением последовательности и систематичности в физ</w:t>
      </w:r>
      <w:r>
        <w:t>культурной работе.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Уделяется внимание профилактике переутомления детей, проводятся физминутки, «минутки шалости», «минутки тишины», пальчиковые игры, артикуляционная гимнастика, бодрящая гимнастика (после дневного сна), соблюдается дифференцированная нагру</w:t>
      </w:r>
      <w:r>
        <w:t>зка на физкультурных занятиях.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Для занятий физкультурой созданы условия в детском саду.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Для обеспечения баланса между непосредственно образовательной и свободной деятельностью дошкольников соблюдается режим дня, учитывающий функциональные возможности и воз</w:t>
      </w:r>
      <w:r>
        <w:t>растные особенности детей, состояние их здоровья. Целесообразное сочетание и чередование разных видов деятельности (умственной, физической, игровой и др.) способствуют сохранению работоспособности детей, предохраняют детский организм от переутомления.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Прос</w:t>
      </w:r>
      <w:r>
        <w:t>леживается положительная динамика уровня физической подготовленности дошкольников. В целом работу по обеспечению благоприятных условий для сохранения и укрепления психофизического здоровья детей, формированию у дошкольников привычки к здоровому образу жизн</w:t>
      </w:r>
      <w:r>
        <w:t>и, сознательного отношения к своему здоровью можно признать удовлетворительной. Сложившаяся система работы дает положительные результаты.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Оздоровительная работа в выстроена на основе плана по организации оздоровительных условий</w:t>
      </w:r>
    </w:p>
    <w:p w:rsidR="00523714" w:rsidRDefault="008D2851">
      <w:pPr>
        <w:pStyle w:val="20"/>
        <w:numPr>
          <w:ilvl w:val="0"/>
          <w:numId w:val="1"/>
        </w:numPr>
        <w:shd w:val="clear" w:color="auto" w:fill="auto"/>
        <w:tabs>
          <w:tab w:val="left" w:pos="501"/>
        </w:tabs>
        <w:spacing w:before="0"/>
      </w:pPr>
      <w:r>
        <w:t>создание условий для оздоров</w:t>
      </w:r>
      <w:r>
        <w:t>ления детей:</w:t>
      </w:r>
    </w:p>
    <w:p w:rsidR="00523714" w:rsidRDefault="008D2851">
      <w:pPr>
        <w:pStyle w:val="20"/>
        <w:numPr>
          <w:ilvl w:val="0"/>
          <w:numId w:val="1"/>
        </w:numPr>
        <w:shd w:val="clear" w:color="auto" w:fill="auto"/>
        <w:tabs>
          <w:tab w:val="left" w:pos="501"/>
        </w:tabs>
        <w:spacing w:before="0"/>
      </w:pPr>
      <w:r>
        <w:t>осуществление мероприятий по проведению профилактических осмотров детей;</w:t>
      </w:r>
    </w:p>
    <w:p w:rsidR="00523714" w:rsidRDefault="008D2851">
      <w:pPr>
        <w:pStyle w:val="20"/>
        <w:numPr>
          <w:ilvl w:val="0"/>
          <w:numId w:val="1"/>
        </w:numPr>
        <w:shd w:val="clear" w:color="auto" w:fill="auto"/>
        <w:tabs>
          <w:tab w:val="left" w:pos="501"/>
        </w:tabs>
        <w:spacing w:before="0"/>
      </w:pPr>
      <w:r>
        <w:t>осуществление контроля по выполнению закаливающих мероприятий (утренний фильтр детей в теплый период времени года на игровых участках):</w:t>
      </w:r>
    </w:p>
    <w:p w:rsidR="00523714" w:rsidRDefault="008D2851">
      <w:pPr>
        <w:pStyle w:val="20"/>
        <w:numPr>
          <w:ilvl w:val="0"/>
          <w:numId w:val="1"/>
        </w:numPr>
        <w:shd w:val="clear" w:color="auto" w:fill="auto"/>
        <w:tabs>
          <w:tab w:val="left" w:pos="501"/>
        </w:tabs>
        <w:spacing w:before="0"/>
      </w:pPr>
      <w:r>
        <w:lastRenderedPageBreak/>
        <w:t>прием воздушных ванн в летний оздо</w:t>
      </w:r>
      <w:r>
        <w:t>ровительный период;</w:t>
      </w:r>
    </w:p>
    <w:p w:rsidR="00523714" w:rsidRDefault="008D2851">
      <w:pPr>
        <w:pStyle w:val="20"/>
        <w:numPr>
          <w:ilvl w:val="0"/>
          <w:numId w:val="1"/>
        </w:numPr>
        <w:shd w:val="clear" w:color="auto" w:fill="auto"/>
        <w:tabs>
          <w:tab w:val="left" w:pos="501"/>
        </w:tabs>
        <w:spacing w:before="0"/>
      </w:pPr>
      <w:r>
        <w:t>анализ заболеваемости воспитанников в течение учебного года с целью улучшения оздоровительных условий;</w:t>
      </w:r>
    </w:p>
    <w:p w:rsidR="00523714" w:rsidRDefault="008D2851">
      <w:pPr>
        <w:pStyle w:val="20"/>
        <w:numPr>
          <w:ilvl w:val="0"/>
          <w:numId w:val="1"/>
        </w:numPr>
        <w:shd w:val="clear" w:color="auto" w:fill="auto"/>
        <w:tabs>
          <w:tab w:val="left" w:pos="501"/>
        </w:tabs>
        <w:spacing w:before="0"/>
      </w:pPr>
      <w:r>
        <w:t>осуществление контроля по соблюдению питьевого режима;</w:t>
      </w:r>
    </w:p>
    <w:p w:rsidR="00523714" w:rsidRDefault="008D2851">
      <w:pPr>
        <w:pStyle w:val="20"/>
        <w:numPr>
          <w:ilvl w:val="0"/>
          <w:numId w:val="1"/>
        </w:numPr>
        <w:shd w:val="clear" w:color="auto" w:fill="auto"/>
        <w:tabs>
          <w:tab w:val="left" w:pos="501"/>
        </w:tabs>
        <w:spacing w:before="0"/>
      </w:pPr>
      <w:r>
        <w:t>контроль за осуществлением санитарных норм и масочного режима в учреждении в п</w:t>
      </w:r>
      <w:r>
        <w:t xml:space="preserve">ериод пандемии по </w:t>
      </w:r>
      <w:r>
        <w:rPr>
          <w:lang w:val="en-US" w:eastAsia="en-US" w:bidi="en-US"/>
        </w:rPr>
        <w:t>COVID</w:t>
      </w:r>
      <w:r w:rsidRPr="00E8799F">
        <w:rPr>
          <w:lang w:eastAsia="en-US" w:bidi="en-US"/>
        </w:rPr>
        <w:t>-19.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Двигательный режим, физиче</w:t>
      </w:r>
      <w:r>
        <w:t>ские упражнения и закаливающие мероприятия осуществляются с учетом здоровья, возраста детей и времени года.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 xml:space="preserve">Используются следующие формы двигательной деятельности: утреннюю гимнастику, занятия физической культурой в помещении и на воздухе, физкультурные </w:t>
      </w:r>
      <w:r>
        <w:t>минутки, подвижные игры, спортивные упражнения, ритмическую гимнастику.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Закаливание дете</w:t>
      </w:r>
      <w:r>
        <w:t xml:space="preserve">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</w:t>
      </w:r>
      <w:r>
        <w:t>процедуры.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 xml:space="preserve"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</w:t>
      </w:r>
      <w:r>
        <w:t>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523714" w:rsidRDefault="008D2851">
      <w:pPr>
        <w:pStyle w:val="20"/>
        <w:shd w:val="clear" w:color="auto" w:fill="auto"/>
        <w:spacing w:before="0"/>
        <w:ind w:firstLine="740"/>
      </w:pPr>
      <w:r>
        <w:t>Для достижения достаточного объема двигательной активности детей необходимо использов</w:t>
      </w:r>
      <w:r>
        <w:t>ать все организованные формы занятий физическими упражнениями с широким включением подвижных игр, спортивных упражнений.</w:t>
      </w:r>
    </w:p>
    <w:sectPr w:rsidR="00523714" w:rsidSect="00523714">
      <w:pgSz w:w="11900" w:h="16840"/>
      <w:pgMar w:top="1155" w:right="819" w:bottom="1179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851" w:rsidRDefault="008D2851" w:rsidP="00523714">
      <w:r>
        <w:separator/>
      </w:r>
    </w:p>
  </w:endnote>
  <w:endnote w:type="continuationSeparator" w:id="1">
    <w:p w:rsidR="008D2851" w:rsidRDefault="008D2851" w:rsidP="00523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851" w:rsidRDefault="008D2851"/>
  </w:footnote>
  <w:footnote w:type="continuationSeparator" w:id="1">
    <w:p w:rsidR="008D2851" w:rsidRDefault="008D28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F1EB9"/>
    <w:multiLevelType w:val="multilevel"/>
    <w:tmpl w:val="2438B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23714"/>
    <w:rsid w:val="00523714"/>
    <w:rsid w:val="008D2851"/>
    <w:rsid w:val="00E8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37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371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237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237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523714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2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523714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523714"/>
    <w:pPr>
      <w:shd w:val="clear" w:color="auto" w:fill="FFFFFF"/>
      <w:spacing w:after="8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23714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4218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2022-11-30T06:11:00Z</dcterms:created>
  <dcterms:modified xsi:type="dcterms:W3CDTF">2022-11-30T06:12:00Z</dcterms:modified>
</cp:coreProperties>
</file>