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3B" w:rsidRPr="000A0C3B" w:rsidRDefault="000A0C3B" w:rsidP="000A0C3B">
      <w:pPr>
        <w:shd w:val="clear" w:color="auto" w:fill="FFFFFF"/>
        <w:spacing w:before="335" w:after="167" w:line="240" w:lineRule="auto"/>
        <w:outlineLvl w:val="1"/>
        <w:rPr>
          <w:rFonts w:ascii="Helvetica" w:eastAsia="Times New Roman" w:hAnsi="Helvetica" w:cs="Helvetica"/>
          <w:color w:val="333333"/>
          <w:sz w:val="40"/>
          <w:szCs w:val="40"/>
        </w:rPr>
      </w:pPr>
      <w:r w:rsidRPr="000A0C3B">
        <w:rPr>
          <w:rFonts w:ascii="Helvetica" w:eastAsia="Times New Roman" w:hAnsi="Helvetica" w:cs="Helvetica"/>
          <w:color w:val="333333"/>
          <w:sz w:val="40"/>
          <w:szCs w:val="40"/>
        </w:rPr>
        <w:t>Использование информационно-коммуникационных технологий в образовательном процессе ДОУ</w:t>
      </w:r>
    </w:p>
    <w:p w:rsidR="000A0C3B" w:rsidRPr="000A0C3B" w:rsidRDefault="000A0C3B" w:rsidP="000A0C3B">
      <w:pPr>
        <w:shd w:val="clear" w:color="auto" w:fill="FFFFFF"/>
        <w:spacing w:after="167" w:line="240" w:lineRule="auto"/>
        <w:jc w:val="right"/>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 «Если сегодня мы будем учить так, как учили вчера,</w:t>
      </w:r>
    </w:p>
    <w:p w:rsidR="000A0C3B" w:rsidRPr="000A0C3B" w:rsidRDefault="000A0C3B" w:rsidP="000A0C3B">
      <w:pPr>
        <w:shd w:val="clear" w:color="auto" w:fill="FFFFFF"/>
        <w:spacing w:after="167" w:line="240" w:lineRule="auto"/>
        <w:jc w:val="right"/>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мы украдём у наших детей завтра»</w:t>
      </w:r>
    </w:p>
    <w:p w:rsidR="000A0C3B" w:rsidRPr="000A0C3B" w:rsidRDefault="000A0C3B" w:rsidP="000A0C3B">
      <w:pPr>
        <w:shd w:val="clear" w:color="auto" w:fill="FFFFFF"/>
        <w:spacing w:after="167" w:line="240" w:lineRule="auto"/>
        <w:jc w:val="right"/>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Джон </w:t>
      </w:r>
      <w:proofErr w:type="spellStart"/>
      <w:r w:rsidRPr="000A0C3B">
        <w:rPr>
          <w:rFonts w:ascii="Times New Roman" w:eastAsia="Times New Roman" w:hAnsi="Times New Roman" w:cs="Times New Roman"/>
          <w:i/>
          <w:iCs/>
          <w:color w:val="000000"/>
          <w:sz w:val="28"/>
        </w:rPr>
        <w:t>Дьюи</w:t>
      </w:r>
      <w:proofErr w:type="spellEnd"/>
    </w:p>
    <w:p w:rsidR="000A0C3B" w:rsidRPr="000A0C3B" w:rsidRDefault="000A0C3B" w:rsidP="000A0C3B">
      <w:pPr>
        <w:shd w:val="clear" w:color="auto" w:fill="FFFFFF"/>
        <w:spacing w:after="167" w:line="240" w:lineRule="auto"/>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1.Актуальность</w:t>
      </w:r>
      <w:r w:rsidRPr="000A0C3B">
        <w:rPr>
          <w:rFonts w:ascii="Times New Roman" w:eastAsia="Times New Roman" w:hAnsi="Times New Roman" w:cs="Times New Roman"/>
          <w:color w:val="000000"/>
          <w:sz w:val="28"/>
          <w:szCs w:val="28"/>
          <w:shd w:val="clear" w:color="auto" w:fill="FFFFFF"/>
        </w:rPr>
        <w:t>:</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Информационно-коммуникационные технологии (ИКТ) — это личностно-ориентированные технологии, способствующие реализации принципов дифференцированного и индивидуального подхода к обучению. Мир, в котором развивается современный ребенок, отличается от мира, в котором выросли его родители. Это мир с использованием информационных технологий. Современные малыши – это дети «нового времени», которые довольно быстро осваивают разнообразные «технические штучки». Мы, воспитатели, должны идти в ногу со временем, стать для ребенка проводником в мир новых технологий.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Информационные технологии, это не только и не столько компьютеры и их программное обеспечение. Под информационно-коммуникативными технологиями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0A0C3B">
        <w:rPr>
          <w:rFonts w:ascii="Times New Roman" w:eastAsia="Times New Roman" w:hAnsi="Times New Roman" w:cs="Times New Roman"/>
          <w:color w:val="000000"/>
          <w:sz w:val="28"/>
          <w:szCs w:val="28"/>
          <w:shd w:val="clear" w:color="auto" w:fill="FFFFFF"/>
        </w:rPr>
        <w:t>представлять широкие возможности</w:t>
      </w:r>
      <w:proofErr w:type="gramEnd"/>
      <w:r w:rsidRPr="000A0C3B">
        <w:rPr>
          <w:rFonts w:ascii="Times New Roman" w:eastAsia="Times New Roman" w:hAnsi="Times New Roman" w:cs="Times New Roman"/>
          <w:color w:val="000000"/>
          <w:sz w:val="28"/>
          <w:szCs w:val="28"/>
          <w:shd w:val="clear" w:color="auto" w:fill="FFFFFF"/>
        </w:rPr>
        <w:t xml:space="preserve"> для коммуникации.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Сегодня в обществе идет становление новой системы дошкольного образования. Роль современного воспитателя не сводится к тому, чтобы донести до ребенка информацию в готовом виде. Главное подвести ребенка к получению знаний, помочь развитию творческой активности ребенка, его воображения. Именно в познавательной деятельности дошкольник получает возможность напрямую удовлетворить присущую ему любознательность, упорядочить свои представления об окружающем мире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Главной задачей познавательного развития дошкольника является формирование у него потребности активно мыслить и способности к нестандартному мышлению, умения преодоления трудностей при решении разнообразных интеллектуальных задач.</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Новизна применения ИКТ – технологии в ДОУ</w:t>
      </w:r>
      <w:r w:rsidRPr="000A0C3B">
        <w:rPr>
          <w:rFonts w:ascii="Times New Roman" w:eastAsia="Times New Roman" w:hAnsi="Times New Roman" w:cs="Times New Roman"/>
          <w:color w:val="000000"/>
          <w:sz w:val="28"/>
          <w:szCs w:val="28"/>
          <w:shd w:val="clear" w:color="auto" w:fill="FFFFFF"/>
        </w:rPr>
        <w:t xml:space="preserve">. ИКТ технологии - это новый способ получения знаний, которые позволяют ребенку с интересом познавать и изучать окружающий мир. Мой опыт в данном направлении заключается в разработке игровых и познавательных презентаций для детей разного возраста, нацеленных на активизацию и развитию познавательных </w:t>
      </w:r>
      <w:r w:rsidRPr="000A0C3B">
        <w:rPr>
          <w:rFonts w:ascii="Times New Roman" w:eastAsia="Times New Roman" w:hAnsi="Times New Roman" w:cs="Times New Roman"/>
          <w:color w:val="000000"/>
          <w:sz w:val="28"/>
          <w:szCs w:val="28"/>
          <w:shd w:val="clear" w:color="auto" w:fill="FFFFFF"/>
        </w:rPr>
        <w:lastRenderedPageBreak/>
        <w:t>способностей дошкольников. Создание презентаций для родителей и педагогов. Создание видеороликов для детей, родителей, которые рассказывают о достижениях детей в группе и в детском саду, а также видеоролики для педагогов. В работе с детьми и семьями воспитанников скорректировала требования к использованию мультимедиа в образовательном процессе. Это презентации, слайд–шоу, аудиокниги, фотоальбомы, видеоролики, видеофильмы.</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Проблемы</w:t>
      </w:r>
      <w:r w:rsidRPr="000A0C3B">
        <w:rPr>
          <w:rFonts w:ascii="Times New Roman" w:eastAsia="Times New Roman" w:hAnsi="Times New Roman" w:cs="Times New Roman"/>
          <w:color w:val="000000"/>
          <w:sz w:val="28"/>
          <w:szCs w:val="28"/>
          <w:shd w:val="clear" w:color="auto" w:fill="FFFFFF"/>
        </w:rPr>
        <w:t>. Работая с дошкольниками, обратила внимание, что не у всех детей к школе формируется устойчивый интерес к окружающему миру, любознательность. Внедрение И</w:t>
      </w:r>
      <w:proofErr w:type="gramStart"/>
      <w:r w:rsidRPr="000A0C3B">
        <w:rPr>
          <w:rFonts w:ascii="Times New Roman" w:eastAsia="Times New Roman" w:hAnsi="Times New Roman" w:cs="Times New Roman"/>
          <w:color w:val="000000"/>
          <w:sz w:val="28"/>
          <w:szCs w:val="28"/>
          <w:shd w:val="clear" w:color="auto" w:fill="FFFFFF"/>
        </w:rPr>
        <w:t>КТ в пр</w:t>
      </w:r>
      <w:proofErr w:type="gramEnd"/>
      <w:r w:rsidRPr="000A0C3B">
        <w:rPr>
          <w:rFonts w:ascii="Times New Roman" w:eastAsia="Times New Roman" w:hAnsi="Times New Roman" w:cs="Times New Roman"/>
          <w:color w:val="000000"/>
          <w:sz w:val="28"/>
          <w:szCs w:val="28"/>
          <w:shd w:val="clear" w:color="auto" w:fill="FFFFFF"/>
        </w:rPr>
        <w:t>актику моей работы с детьми, родителями, обусловлено следующими причинами: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1.В соответствии с федеральными государственными образовательными стандартами, в программе МДОУ в комплексно-тематическом построении педагогического процесса, мы столкнулись с проблемой нехватки дидактических и наглядных пособий.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2.Современная ситуация развития общества складывается таким образом, что ребенок в социуме сталкивается с новинками технического прогресса (планшетами, </w:t>
      </w:r>
      <w:proofErr w:type="spellStart"/>
      <w:r w:rsidRPr="000A0C3B">
        <w:rPr>
          <w:rFonts w:ascii="Times New Roman" w:eastAsia="Times New Roman" w:hAnsi="Times New Roman" w:cs="Times New Roman"/>
          <w:color w:val="000000"/>
          <w:sz w:val="28"/>
          <w:szCs w:val="28"/>
          <w:shd w:val="clear" w:color="auto" w:fill="FFFFFF"/>
        </w:rPr>
        <w:t>гаджетами</w:t>
      </w:r>
      <w:proofErr w:type="spellEnd"/>
      <w:r w:rsidRPr="000A0C3B">
        <w:rPr>
          <w:rFonts w:ascii="Times New Roman" w:eastAsia="Times New Roman" w:hAnsi="Times New Roman" w:cs="Times New Roman"/>
          <w:color w:val="000000"/>
          <w:sz w:val="28"/>
          <w:szCs w:val="28"/>
          <w:shd w:val="clear" w:color="auto" w:fill="FFFFFF"/>
        </w:rPr>
        <w:t xml:space="preserve"> и т.д.), приходя в детский сад зачастую трудно удивить и вызвать эмоциональный отклик на обычную картинку и сухую подачу материала</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3.Одними из основных участников воспитательно-образовательного процесса являются родители воспитанников. Существует проблема включенности родителей в педагогический процесс, а также проблема распространения информации в родительской общественности.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Использование компьютерных технологий помогает: Привлекать пассивных слушателей к активной деятельности; Делать образовательную деятельность более наглядной и интенсивной. </w:t>
      </w:r>
      <w:proofErr w:type="gramStart"/>
      <w:r w:rsidRPr="000A0C3B">
        <w:rPr>
          <w:rFonts w:ascii="Times New Roman" w:eastAsia="Times New Roman" w:hAnsi="Times New Roman" w:cs="Times New Roman"/>
          <w:color w:val="000000"/>
          <w:sz w:val="28"/>
          <w:szCs w:val="28"/>
          <w:shd w:val="clear" w:color="auto" w:fill="FFFFFF"/>
        </w:rPr>
        <w:t>Что способствует восприятию и лучшему запоминанию материала, что очень важно, учитывая наглядно-образное мышление детей дошкольного возраста; с помощью компьютера можно смоделировать такие жизненные ситуации, которые нельзя или сложно показать во время образовательной деятельности либо увидеть в повседневной жизни (например, воспроизведение звуков животных и природы, работу транспорта и т.д.);</w:t>
      </w:r>
      <w:proofErr w:type="gramEnd"/>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Формировать информационную культуру у детей.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Таким образом</w:t>
      </w:r>
      <w:r w:rsidRPr="000A0C3B">
        <w:rPr>
          <w:rFonts w:ascii="Times New Roman" w:eastAsia="Times New Roman" w:hAnsi="Times New Roman" w:cs="Times New Roman"/>
          <w:color w:val="000000"/>
          <w:sz w:val="28"/>
          <w:szCs w:val="28"/>
          <w:shd w:val="clear" w:color="auto" w:fill="FFFFFF"/>
        </w:rPr>
        <w:t>,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Особенность представленного опыта работы в том, что отработаны критерии использования ИКТ в работе с детьми. Составлена библиотека мультимедиа, которую педагоги могут использовать в работе с детьми, родителями и как </w:t>
      </w:r>
      <w:r w:rsidRPr="000A0C3B">
        <w:rPr>
          <w:rFonts w:ascii="Times New Roman" w:eastAsia="Times New Roman" w:hAnsi="Times New Roman" w:cs="Times New Roman"/>
          <w:color w:val="000000"/>
          <w:sz w:val="28"/>
          <w:szCs w:val="28"/>
          <w:shd w:val="clear" w:color="auto" w:fill="FFFFFF"/>
        </w:rPr>
        <w:lastRenderedPageBreak/>
        <w:t>образец для создания своих форм презентаций. Для решения выявленных проблем поставила следующие цели и задачи</w:t>
      </w:r>
      <w:r w:rsidRPr="000A0C3B">
        <w:rPr>
          <w:rFonts w:ascii="Times New Roman" w:eastAsia="Times New Roman" w:hAnsi="Times New Roman" w:cs="Times New Roman"/>
          <w:b/>
          <w:bCs/>
          <w:color w:val="000000"/>
          <w:sz w:val="28"/>
        </w:rPr>
        <w:t>:</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Цель: </w:t>
      </w:r>
      <w:r w:rsidRPr="000A0C3B">
        <w:rPr>
          <w:rFonts w:ascii="Times New Roman" w:eastAsia="Times New Roman" w:hAnsi="Times New Roman" w:cs="Times New Roman"/>
          <w:color w:val="000000"/>
          <w:sz w:val="28"/>
          <w:szCs w:val="28"/>
          <w:shd w:val="clear" w:color="auto" w:fill="FFFFFF"/>
        </w:rPr>
        <w:t>Развитие познавательных способностей детей через использование информационно-коммуникационных технологий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Задачи: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1. Совершенствовать профессиональное мастерство, используя ИКТ в образовательном процессе. Разработать методические занятия с применением ИКТ, в соответствии с ФГОС. Создание библиотеки презентаций и видеофильмов, видеороликов, апробировать разработки на практике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2. Побуждать детей к поисковой и познавательной деятельности через использование ИКТ. Способствовать развитию памяти, воображения, творчества</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3. Создать условия для внедрения ИКТ в образовательном процессе.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4. Использовать ИКТ повышения интереса к окружающему миру в работе с семьями воспитанников.</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1. Совершенствовать профессиональное мастерство,</w:t>
      </w:r>
      <w:r w:rsidRPr="000A0C3B">
        <w:rPr>
          <w:rFonts w:ascii="Times New Roman" w:eastAsia="Times New Roman" w:hAnsi="Times New Roman" w:cs="Times New Roman"/>
          <w:color w:val="000000"/>
          <w:sz w:val="28"/>
          <w:szCs w:val="28"/>
          <w:shd w:val="clear" w:color="auto" w:fill="FFFFFF"/>
        </w:rPr>
        <w:t> </w:t>
      </w:r>
      <w:r w:rsidRPr="000A0C3B">
        <w:rPr>
          <w:rFonts w:ascii="Times New Roman" w:eastAsia="Times New Roman" w:hAnsi="Times New Roman" w:cs="Times New Roman"/>
          <w:b/>
          <w:bCs/>
          <w:color w:val="000000"/>
          <w:sz w:val="28"/>
        </w:rPr>
        <w:t>используя ИКТ в образовательном процессе. </w:t>
      </w:r>
      <w:r w:rsidRPr="000A0C3B">
        <w:rPr>
          <w:rFonts w:ascii="Times New Roman" w:eastAsia="Times New Roman" w:hAnsi="Times New Roman" w:cs="Times New Roman"/>
          <w:color w:val="000000"/>
          <w:sz w:val="28"/>
          <w:szCs w:val="28"/>
          <w:shd w:val="clear" w:color="auto" w:fill="FFFFFF"/>
        </w:rPr>
        <w:t>Разработать методические занятия с применением ИКТ, в соответствии с ФГОС. Создание библиотеки презентаций и видеофильмов, видеороликов, апробировать разработки на практике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Повышение профессионального мастерства педагога в освоении ИКТ. Перед началом работы по теме изучила материал из разных источников: методическая литература, наблюдение за опытом коллег, посещение </w:t>
      </w:r>
      <w:proofErr w:type="spellStart"/>
      <w:r w:rsidRPr="000A0C3B">
        <w:rPr>
          <w:rFonts w:ascii="Times New Roman" w:eastAsia="Times New Roman" w:hAnsi="Times New Roman" w:cs="Times New Roman"/>
          <w:color w:val="000000"/>
          <w:sz w:val="28"/>
          <w:szCs w:val="28"/>
          <w:shd w:val="clear" w:color="auto" w:fill="FFFFFF"/>
        </w:rPr>
        <w:t>онлайн</w:t>
      </w:r>
      <w:proofErr w:type="spellEnd"/>
      <w:r w:rsidRPr="000A0C3B">
        <w:rPr>
          <w:rFonts w:ascii="Times New Roman" w:eastAsia="Times New Roman" w:hAnsi="Times New Roman" w:cs="Times New Roman"/>
          <w:color w:val="000000"/>
          <w:sz w:val="28"/>
          <w:szCs w:val="28"/>
          <w:shd w:val="clear" w:color="auto" w:fill="FFFFFF"/>
        </w:rPr>
        <w:t xml:space="preserve"> мастер-классов в интернет, просмотр видео роликов, и </w:t>
      </w:r>
      <w:proofErr w:type="spellStart"/>
      <w:r w:rsidRPr="000A0C3B">
        <w:rPr>
          <w:rFonts w:ascii="Times New Roman" w:eastAsia="Times New Roman" w:hAnsi="Times New Roman" w:cs="Times New Roman"/>
          <w:color w:val="000000"/>
          <w:sz w:val="28"/>
          <w:szCs w:val="28"/>
          <w:shd w:val="clear" w:color="auto" w:fill="FFFFFF"/>
        </w:rPr>
        <w:t>вебинаров</w:t>
      </w:r>
      <w:proofErr w:type="spellEnd"/>
      <w:r w:rsidRPr="000A0C3B">
        <w:rPr>
          <w:rFonts w:ascii="Times New Roman" w:eastAsia="Times New Roman" w:hAnsi="Times New Roman" w:cs="Times New Roman"/>
          <w:color w:val="000000"/>
          <w:sz w:val="28"/>
          <w:szCs w:val="28"/>
          <w:shd w:val="clear" w:color="auto" w:fill="FFFFFF"/>
        </w:rPr>
        <w:t xml:space="preserve">, изучение опыта работы коллег по составлению презентаций и видеофильмов. Освоила программы: </w:t>
      </w:r>
      <w:proofErr w:type="spellStart"/>
      <w:proofErr w:type="gramStart"/>
      <w:r w:rsidRPr="000A0C3B">
        <w:rPr>
          <w:rFonts w:ascii="Times New Roman" w:eastAsia="Times New Roman" w:hAnsi="Times New Roman" w:cs="Times New Roman"/>
          <w:color w:val="000000"/>
          <w:sz w:val="28"/>
          <w:szCs w:val="28"/>
          <w:shd w:val="clear" w:color="auto" w:fill="FFFFFF"/>
        </w:rPr>
        <w:t>Microsoft</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Office</w:t>
      </w:r>
      <w:proofErr w:type="spellEnd"/>
      <w:r w:rsidRPr="000A0C3B">
        <w:rPr>
          <w:rFonts w:ascii="Times New Roman" w:eastAsia="Times New Roman" w:hAnsi="Times New Roman" w:cs="Times New Roman"/>
          <w:color w:val="000000"/>
          <w:sz w:val="28"/>
          <w:szCs w:val="28"/>
          <w:shd w:val="clear" w:color="auto" w:fill="FFFFFF"/>
        </w:rPr>
        <w:t xml:space="preserve"> 2007, приложение документ </w:t>
      </w:r>
      <w:proofErr w:type="spellStart"/>
      <w:r w:rsidRPr="000A0C3B">
        <w:rPr>
          <w:rFonts w:ascii="Times New Roman" w:eastAsia="Times New Roman" w:hAnsi="Times New Roman" w:cs="Times New Roman"/>
          <w:color w:val="000000"/>
          <w:sz w:val="28"/>
          <w:szCs w:val="28"/>
          <w:shd w:val="clear" w:color="auto" w:fill="FFFFFF"/>
        </w:rPr>
        <w:t>Microsoft</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Office</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Word</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Slideshow</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Creator</w:t>
      </w:r>
      <w:proofErr w:type="spellEnd"/>
      <w:r w:rsidRPr="000A0C3B">
        <w:rPr>
          <w:rFonts w:ascii="Times New Roman" w:eastAsia="Times New Roman" w:hAnsi="Times New Roman" w:cs="Times New Roman"/>
          <w:color w:val="000000"/>
          <w:sz w:val="28"/>
          <w:szCs w:val="28"/>
          <w:shd w:val="clear" w:color="auto" w:fill="FFFFFF"/>
        </w:rPr>
        <w:t xml:space="preserve"> (создатель слайд – шоу), стандартная программа </w:t>
      </w:r>
      <w:proofErr w:type="spellStart"/>
      <w:r w:rsidRPr="000A0C3B">
        <w:rPr>
          <w:rFonts w:ascii="Times New Roman" w:eastAsia="Times New Roman" w:hAnsi="Times New Roman" w:cs="Times New Roman"/>
          <w:color w:val="000000"/>
          <w:sz w:val="28"/>
          <w:szCs w:val="28"/>
          <w:shd w:val="clear" w:color="auto" w:fill="FFFFFF"/>
        </w:rPr>
        <w:t>Paint</w:t>
      </w:r>
      <w:proofErr w:type="spellEnd"/>
      <w:r w:rsidRPr="000A0C3B">
        <w:rPr>
          <w:rFonts w:ascii="Times New Roman" w:eastAsia="Times New Roman" w:hAnsi="Times New Roman" w:cs="Times New Roman"/>
          <w:color w:val="000000"/>
          <w:sz w:val="28"/>
          <w:szCs w:val="28"/>
          <w:shd w:val="clear" w:color="auto" w:fill="FFFFFF"/>
        </w:rPr>
        <w:t xml:space="preserve">, приложение презентация </w:t>
      </w:r>
      <w:proofErr w:type="spellStart"/>
      <w:r w:rsidRPr="000A0C3B">
        <w:rPr>
          <w:rFonts w:ascii="Times New Roman" w:eastAsia="Times New Roman" w:hAnsi="Times New Roman" w:cs="Times New Roman"/>
          <w:color w:val="000000"/>
          <w:sz w:val="28"/>
          <w:szCs w:val="28"/>
          <w:shd w:val="clear" w:color="auto" w:fill="FFFFFF"/>
        </w:rPr>
        <w:t>Microsoft</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Office</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PowerPoint</w:t>
      </w:r>
      <w:proofErr w:type="spellEnd"/>
      <w:r w:rsidRPr="000A0C3B">
        <w:rPr>
          <w:rFonts w:ascii="Times New Roman" w:eastAsia="Times New Roman" w:hAnsi="Times New Roman" w:cs="Times New Roman"/>
          <w:color w:val="000000"/>
          <w:sz w:val="28"/>
          <w:szCs w:val="28"/>
          <w:shd w:val="clear" w:color="auto" w:fill="FFFFFF"/>
        </w:rPr>
        <w:t xml:space="preserve">, стандартная программа Моя киностудия, </w:t>
      </w:r>
      <w:proofErr w:type="spellStart"/>
      <w:r w:rsidRPr="000A0C3B">
        <w:rPr>
          <w:rFonts w:ascii="Times New Roman" w:eastAsia="Times New Roman" w:hAnsi="Times New Roman" w:cs="Times New Roman"/>
          <w:color w:val="000000"/>
          <w:sz w:val="28"/>
          <w:szCs w:val="28"/>
          <w:shd w:val="clear" w:color="auto" w:fill="FFFFFF"/>
        </w:rPr>
        <w:t>Jigsaw</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Puzzle</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Lite</w:t>
      </w:r>
      <w:proofErr w:type="spellEnd"/>
      <w:r w:rsidRPr="000A0C3B">
        <w:rPr>
          <w:rFonts w:ascii="Times New Roman" w:eastAsia="Times New Roman" w:hAnsi="Times New Roman" w:cs="Times New Roman"/>
          <w:color w:val="000000"/>
          <w:sz w:val="28"/>
          <w:szCs w:val="28"/>
          <w:shd w:val="clear" w:color="auto" w:fill="FFFFFF"/>
        </w:rPr>
        <w:t xml:space="preserve">, программа для записи и редактирования </w:t>
      </w:r>
      <w:proofErr w:type="spellStart"/>
      <w:r w:rsidRPr="000A0C3B">
        <w:rPr>
          <w:rFonts w:ascii="Times New Roman" w:eastAsia="Times New Roman" w:hAnsi="Times New Roman" w:cs="Times New Roman"/>
          <w:color w:val="000000"/>
          <w:sz w:val="28"/>
          <w:szCs w:val="28"/>
          <w:shd w:val="clear" w:color="auto" w:fill="FFFFFF"/>
        </w:rPr>
        <w:t>аудиофайлов</w:t>
      </w:r>
      <w:proofErr w:type="spellEnd"/>
      <w:r w:rsidRPr="000A0C3B">
        <w:rPr>
          <w:rFonts w:ascii="Times New Roman" w:eastAsia="Times New Roman" w:hAnsi="Times New Roman" w:cs="Times New Roman"/>
          <w:color w:val="000000"/>
          <w:sz w:val="28"/>
          <w:szCs w:val="28"/>
          <w:shd w:val="clear" w:color="auto" w:fill="FFFFFF"/>
        </w:rPr>
        <w:t xml:space="preserve"> </w:t>
      </w:r>
      <w:proofErr w:type="spellStart"/>
      <w:r w:rsidRPr="000A0C3B">
        <w:rPr>
          <w:rFonts w:ascii="Times New Roman" w:eastAsia="Times New Roman" w:hAnsi="Times New Roman" w:cs="Times New Roman"/>
          <w:color w:val="000000"/>
          <w:sz w:val="28"/>
          <w:szCs w:val="28"/>
          <w:shd w:val="clear" w:color="auto" w:fill="FFFFFF"/>
        </w:rPr>
        <w:t>Audacity</w:t>
      </w:r>
      <w:proofErr w:type="spellEnd"/>
      <w:r w:rsidRPr="000A0C3B">
        <w:rPr>
          <w:rFonts w:ascii="Times New Roman" w:eastAsia="Times New Roman" w:hAnsi="Times New Roman" w:cs="Times New Roman"/>
          <w:color w:val="000000"/>
          <w:sz w:val="28"/>
          <w:szCs w:val="28"/>
          <w:shd w:val="clear" w:color="auto" w:fill="FFFFFF"/>
        </w:rPr>
        <w:t xml:space="preserve"> и др. Просмотрела </w:t>
      </w:r>
      <w:proofErr w:type="spellStart"/>
      <w:r w:rsidRPr="000A0C3B">
        <w:rPr>
          <w:rFonts w:ascii="Times New Roman" w:eastAsia="Times New Roman" w:hAnsi="Times New Roman" w:cs="Times New Roman"/>
          <w:color w:val="000000"/>
          <w:sz w:val="28"/>
          <w:szCs w:val="28"/>
          <w:shd w:val="clear" w:color="auto" w:fill="FFFFFF"/>
        </w:rPr>
        <w:t>видеоуроки</w:t>
      </w:r>
      <w:proofErr w:type="spellEnd"/>
      <w:r w:rsidRPr="000A0C3B">
        <w:rPr>
          <w:rFonts w:ascii="Times New Roman" w:eastAsia="Times New Roman" w:hAnsi="Times New Roman" w:cs="Times New Roman"/>
          <w:color w:val="000000"/>
          <w:sz w:val="28"/>
          <w:szCs w:val="28"/>
          <w:shd w:val="clear" w:color="auto" w:fill="FFFFFF"/>
        </w:rPr>
        <w:t xml:space="preserve"> на https://www.youtube.com (</w:t>
      </w:r>
      <w:proofErr w:type="spellStart"/>
      <w:r w:rsidRPr="000A0C3B">
        <w:rPr>
          <w:rFonts w:ascii="Times New Roman" w:eastAsia="Times New Roman" w:hAnsi="Times New Roman" w:cs="Times New Roman"/>
          <w:color w:val="000000"/>
          <w:sz w:val="28"/>
          <w:szCs w:val="28"/>
          <w:shd w:val="clear" w:color="auto" w:fill="FFFFFF"/>
        </w:rPr>
        <w:t>Ютубе</w:t>
      </w:r>
      <w:proofErr w:type="spellEnd"/>
      <w:r w:rsidRPr="000A0C3B">
        <w:rPr>
          <w:rFonts w:ascii="Times New Roman" w:eastAsia="Times New Roman" w:hAnsi="Times New Roman" w:cs="Times New Roman"/>
          <w:color w:val="000000"/>
          <w:sz w:val="28"/>
          <w:szCs w:val="28"/>
          <w:shd w:val="clear" w:color="auto" w:fill="FFFFFF"/>
        </w:rPr>
        <w:t>), для создания презентаций и видеороликов, Использую </w:t>
      </w:r>
      <w:proofErr w:type="spellStart"/>
      <w:r w:rsidRPr="000A0C3B">
        <w:rPr>
          <w:rFonts w:ascii="Times New Roman" w:eastAsia="Times New Roman" w:hAnsi="Times New Roman" w:cs="Times New Roman"/>
          <w:color w:val="000000"/>
          <w:sz w:val="28"/>
          <w:szCs w:val="28"/>
          <w:shd w:val="clear" w:color="auto" w:fill="FFFFFF"/>
        </w:rPr>
        <w:t>онлайн</w:t>
      </w:r>
      <w:proofErr w:type="spellEnd"/>
      <w:r w:rsidRPr="000A0C3B">
        <w:rPr>
          <w:rFonts w:ascii="Times New Roman" w:eastAsia="Times New Roman" w:hAnsi="Times New Roman" w:cs="Times New Roman"/>
          <w:color w:val="000000"/>
          <w:sz w:val="28"/>
          <w:szCs w:val="28"/>
          <w:shd w:val="clear" w:color="auto" w:fill="FFFFFF"/>
        </w:rPr>
        <w:t xml:space="preserve"> инструмент для соединения Видео - предназначен для объединения разных</w:t>
      </w:r>
      <w:proofErr w:type="gramEnd"/>
      <w:r w:rsidRPr="000A0C3B">
        <w:rPr>
          <w:rFonts w:ascii="Times New Roman" w:eastAsia="Times New Roman" w:hAnsi="Times New Roman" w:cs="Times New Roman"/>
          <w:color w:val="000000"/>
          <w:sz w:val="28"/>
          <w:szCs w:val="28"/>
          <w:shd w:val="clear" w:color="auto" w:fill="FFFFFF"/>
        </w:rPr>
        <w:t xml:space="preserve"> клипов в один </w:t>
      </w:r>
      <w:proofErr w:type="spellStart"/>
      <w:r w:rsidRPr="000A0C3B">
        <w:rPr>
          <w:rFonts w:ascii="Times New Roman" w:eastAsia="Times New Roman" w:hAnsi="Times New Roman" w:cs="Times New Roman"/>
          <w:color w:val="000000"/>
          <w:sz w:val="28"/>
          <w:szCs w:val="28"/>
          <w:shd w:val="clear" w:color="auto" w:fill="FFFFFF"/>
        </w:rPr>
        <w:t>видеофайл</w:t>
      </w:r>
      <w:proofErr w:type="spellEnd"/>
      <w:r w:rsidRPr="000A0C3B">
        <w:rPr>
          <w:rFonts w:ascii="Times New Roman" w:eastAsia="Times New Roman" w:hAnsi="Times New Roman" w:cs="Times New Roman"/>
          <w:color w:val="000000"/>
          <w:sz w:val="28"/>
          <w:szCs w:val="28"/>
          <w:shd w:val="clear" w:color="auto" w:fill="FFFFFF"/>
        </w:rPr>
        <w:t>. https://mergevideo.online/ru, для обрезки видео https://online-video-cutter.com</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Работа с детьми построена по следующим направлениям:</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1. Интеллектуальное развитие.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2. Развитие внимания.</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3. Развитие восприятия и памяти.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lastRenderedPageBreak/>
        <w:t>4. Развитие речи.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Работу по совершенствованию данных направлений я выстраиваю через следующие формы ИКТ это презентации, слайд – шоу, аудиокниги, фотоальбомы, видеоролики, видеофильмы.</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Моя первая презентация для педагогов тема: «</w:t>
      </w:r>
      <w:proofErr w:type="spellStart"/>
      <w:r w:rsidRPr="000A0C3B">
        <w:rPr>
          <w:rFonts w:ascii="Times New Roman" w:eastAsia="Times New Roman" w:hAnsi="Times New Roman" w:cs="Times New Roman"/>
          <w:color w:val="000000"/>
          <w:sz w:val="28"/>
          <w:szCs w:val="28"/>
          <w:shd w:val="clear" w:color="auto" w:fill="FFFFFF"/>
        </w:rPr>
        <w:t>Санитарноэпидемиологические</w:t>
      </w:r>
      <w:proofErr w:type="spellEnd"/>
      <w:r w:rsidRPr="000A0C3B">
        <w:rPr>
          <w:rFonts w:ascii="Times New Roman" w:eastAsia="Times New Roman" w:hAnsi="Times New Roman" w:cs="Times New Roman"/>
          <w:color w:val="000000"/>
          <w:sz w:val="28"/>
          <w:szCs w:val="28"/>
          <w:shd w:val="clear" w:color="auto" w:fill="FFFFFF"/>
        </w:rPr>
        <w:t xml:space="preserve"> нормы и правила использования интерактивной доски в ДОУ» состояла из 7 слайдов, не полностью отвечала требованиям составления презентаций. Не было нужного фона, шрифта и количества слайдов. Далее я научилась составлять презентации в соответствии с требованиями. Проводила мастер-классы с педагогами ДОУ «Использование И</w:t>
      </w:r>
      <w:proofErr w:type="gramStart"/>
      <w:r w:rsidRPr="000A0C3B">
        <w:rPr>
          <w:rFonts w:ascii="Times New Roman" w:eastAsia="Times New Roman" w:hAnsi="Times New Roman" w:cs="Times New Roman"/>
          <w:color w:val="000000"/>
          <w:sz w:val="28"/>
          <w:szCs w:val="28"/>
          <w:shd w:val="clear" w:color="auto" w:fill="FFFFFF"/>
        </w:rPr>
        <w:t>КТ в ДО</w:t>
      </w:r>
      <w:proofErr w:type="gramEnd"/>
      <w:r w:rsidRPr="000A0C3B">
        <w:rPr>
          <w:rFonts w:ascii="Times New Roman" w:eastAsia="Times New Roman" w:hAnsi="Times New Roman" w:cs="Times New Roman"/>
          <w:color w:val="000000"/>
          <w:sz w:val="28"/>
          <w:szCs w:val="28"/>
          <w:shd w:val="clear" w:color="auto" w:fill="FFFFFF"/>
        </w:rPr>
        <w:t>У».</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Helvetica" w:eastAsia="Times New Roman" w:hAnsi="Helvetica" w:cs="Helvetica"/>
          <w:color w:val="333333"/>
          <w:sz w:val="23"/>
          <w:szCs w:val="23"/>
        </w:rPr>
        <w:t> </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Первая моя </w:t>
      </w:r>
      <w:proofErr w:type="spellStart"/>
      <w:r w:rsidRPr="000A0C3B">
        <w:rPr>
          <w:rFonts w:ascii="Times New Roman" w:eastAsia="Times New Roman" w:hAnsi="Times New Roman" w:cs="Times New Roman"/>
          <w:color w:val="000000"/>
          <w:sz w:val="28"/>
          <w:szCs w:val="28"/>
          <w:shd w:val="clear" w:color="auto" w:fill="FFFFFF"/>
        </w:rPr>
        <w:t>мультимедийная</w:t>
      </w:r>
      <w:proofErr w:type="spellEnd"/>
      <w:r w:rsidRPr="000A0C3B">
        <w:rPr>
          <w:rFonts w:ascii="Times New Roman" w:eastAsia="Times New Roman" w:hAnsi="Times New Roman" w:cs="Times New Roman"/>
          <w:color w:val="000000"/>
          <w:sz w:val="28"/>
          <w:szCs w:val="28"/>
          <w:shd w:val="clear" w:color="auto" w:fill="FFFFFF"/>
        </w:rPr>
        <w:t xml:space="preserve"> презентация для детей была по проекту тема: «Сказка как средство развития речи детей дошкольного возраста». Разработан цикл бесед по данной теме и представлен для детей в виде презентаций. Цель была одна: ярко, в доступной дошкольникам форме преподнести обучающий и развивающий материал. Я обратила внимание на то, что такая подача информации вызывала у детей огромный интерес.</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proofErr w:type="spellStart"/>
      <w:r w:rsidRPr="000A0C3B">
        <w:rPr>
          <w:rFonts w:ascii="Times New Roman" w:eastAsia="Times New Roman" w:hAnsi="Times New Roman" w:cs="Times New Roman"/>
          <w:b/>
          <w:bCs/>
          <w:color w:val="000000"/>
          <w:sz w:val="28"/>
        </w:rPr>
        <w:t>Мультимедийная</w:t>
      </w:r>
      <w:proofErr w:type="spellEnd"/>
      <w:r w:rsidRPr="000A0C3B">
        <w:rPr>
          <w:rFonts w:ascii="Times New Roman" w:eastAsia="Times New Roman" w:hAnsi="Times New Roman" w:cs="Times New Roman"/>
          <w:b/>
          <w:bCs/>
          <w:color w:val="000000"/>
          <w:sz w:val="28"/>
        </w:rPr>
        <w:t xml:space="preserve"> презентация</w:t>
      </w:r>
      <w:r w:rsidRPr="000A0C3B">
        <w:rPr>
          <w:rFonts w:ascii="Times New Roman" w:eastAsia="Times New Roman" w:hAnsi="Times New Roman" w:cs="Times New Roman"/>
          <w:color w:val="000000"/>
          <w:sz w:val="28"/>
          <w:szCs w:val="28"/>
          <w:shd w:val="clear" w:color="auto" w:fill="FFFFFF"/>
        </w:rPr>
        <w:t> -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и анимацию. Детские презентации – один из самых действенных способов помочь ребенку усвоить новую информацию. Часто их называют «обучением с развлечением». Легкая и нестандартная подача материала помогает превращать обучение в интересную игру. Цель: повысить интерес к изучаемому материалу. Возможность рассмотреть сложный материал поэтапно. Можно детально остановиться на вопросах, взывающих затруднения.</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При создании </w:t>
      </w:r>
      <w:proofErr w:type="spellStart"/>
      <w:r w:rsidRPr="000A0C3B">
        <w:rPr>
          <w:rFonts w:ascii="Times New Roman" w:eastAsia="Times New Roman" w:hAnsi="Times New Roman" w:cs="Times New Roman"/>
          <w:i/>
          <w:iCs/>
          <w:color w:val="000000"/>
          <w:sz w:val="28"/>
        </w:rPr>
        <w:t>мультимедийных</w:t>
      </w:r>
      <w:proofErr w:type="spellEnd"/>
      <w:r w:rsidRPr="000A0C3B">
        <w:rPr>
          <w:rFonts w:ascii="Times New Roman" w:eastAsia="Times New Roman" w:hAnsi="Times New Roman" w:cs="Times New Roman"/>
          <w:i/>
          <w:iCs/>
          <w:color w:val="000000"/>
          <w:sz w:val="28"/>
        </w:rPr>
        <w:t xml:space="preserve"> презентаций для дошкольников необходимо учитывать следующие условия:</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 Все слайды презентации должны быть выполнены в программе </w:t>
      </w:r>
      <w:proofErr w:type="spellStart"/>
      <w:r w:rsidRPr="000A0C3B">
        <w:rPr>
          <w:rFonts w:ascii="Times New Roman" w:eastAsia="Times New Roman" w:hAnsi="Times New Roman" w:cs="Times New Roman"/>
          <w:i/>
          <w:iCs/>
          <w:color w:val="000000"/>
          <w:sz w:val="28"/>
        </w:rPr>
        <w:t>Microsoft</w:t>
      </w:r>
      <w:proofErr w:type="spellEnd"/>
      <w:r w:rsidRPr="000A0C3B">
        <w:rPr>
          <w:rFonts w:ascii="Times New Roman" w:eastAsia="Times New Roman" w:hAnsi="Times New Roman" w:cs="Times New Roman"/>
          <w:i/>
          <w:iCs/>
          <w:color w:val="000000"/>
          <w:sz w:val="28"/>
        </w:rPr>
        <w:t xml:space="preserve"> </w:t>
      </w:r>
      <w:proofErr w:type="spellStart"/>
      <w:r w:rsidRPr="000A0C3B">
        <w:rPr>
          <w:rFonts w:ascii="Times New Roman" w:eastAsia="Times New Roman" w:hAnsi="Times New Roman" w:cs="Times New Roman"/>
          <w:i/>
          <w:iCs/>
          <w:color w:val="000000"/>
          <w:sz w:val="28"/>
        </w:rPr>
        <w:t>Power</w:t>
      </w:r>
      <w:proofErr w:type="spellEnd"/>
      <w:r w:rsidRPr="000A0C3B">
        <w:rPr>
          <w:rFonts w:ascii="Times New Roman" w:eastAsia="Times New Roman" w:hAnsi="Times New Roman" w:cs="Times New Roman"/>
          <w:i/>
          <w:iCs/>
          <w:color w:val="000000"/>
          <w:sz w:val="28"/>
        </w:rPr>
        <w:t xml:space="preserve"> </w:t>
      </w:r>
      <w:proofErr w:type="spellStart"/>
      <w:r w:rsidRPr="000A0C3B">
        <w:rPr>
          <w:rFonts w:ascii="Times New Roman" w:eastAsia="Times New Roman" w:hAnsi="Times New Roman" w:cs="Times New Roman"/>
          <w:i/>
          <w:iCs/>
          <w:color w:val="000000"/>
          <w:sz w:val="28"/>
        </w:rPr>
        <w:t>Point</w:t>
      </w:r>
      <w:proofErr w:type="spellEnd"/>
      <w:r w:rsidRPr="000A0C3B">
        <w:rPr>
          <w:rFonts w:ascii="Times New Roman" w:eastAsia="Times New Roman" w:hAnsi="Times New Roman" w:cs="Times New Roman"/>
          <w:i/>
          <w:iCs/>
          <w:color w:val="000000"/>
          <w:sz w:val="28"/>
        </w:rPr>
        <w:t>. Разработка презентации для дошкольников требует соблюдения ряда требований.</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Подбор правильного цвета для фона и иллюстрации. Фон не должен «забивать» изображение, на слайде не рекомендуется использовать более трёх цветов. Слайдов не должно быть много, чем меньше дети, тем меньше слайдов, не более 10с. начальным и заключительным. При продолжительности занятия 25 минут презентации отводится не более 10 минут, т. е в среднем 1 минута на слайд. Слайды должны быть синхронизированы с комментариями воспитателя. </w:t>
      </w:r>
      <w:r w:rsidRPr="000A0C3B">
        <w:rPr>
          <w:rFonts w:ascii="Times New Roman" w:eastAsia="Times New Roman" w:hAnsi="Times New Roman" w:cs="Times New Roman"/>
          <w:i/>
          <w:iCs/>
          <w:color w:val="000000"/>
          <w:sz w:val="28"/>
        </w:rPr>
        <w:lastRenderedPageBreak/>
        <w:t>Презентация должна иллюстрировать речь воспитателя, но при этом не должна становиться частью занятия. Музыкальное сопровождение доступно к тем слайдам, где не предусмотрено речевое сопровождение.</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Очень осторожно нужно использовать звуковые спецэффекты, которые в сочетании с иллюстративным материалом оказывают настолько сильное впечатление, что могут отвлечь детей от восприятия основной информации.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На занятиях в рамках основной программы используются презентации на такие лексические темы как: «Посуда», «Животные», «Съедобные - несъедобные», «Ягоды» и другие.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В непрерывной образовательной деятельности по формированию математических представлений у детей есть возможность на занятиях работать не только с раздаточным материалом, но и за счет ИКТ познакомиться с цифрой. В разделе по ознакомлению с окружающим миром с помощью презентации ребенок учится сопоставлять картинку и звук в одно целое, помогает лучше классифицировать окружающий мир. Повышается мотивация детей к занятиям. Просматривая презентацию несколько раз, ребенок лучше запоминает информацию</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Helvetica" w:eastAsia="Times New Roman" w:hAnsi="Helvetica" w:cs="Helvetica"/>
          <w:color w:val="333333"/>
          <w:sz w:val="23"/>
          <w:szCs w:val="23"/>
        </w:rPr>
        <w:t> </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2. Побуждать детей к поисковой и познавательной деятельности через использование ИКТ. Способствовать развитию памяти, воображения, творчества.</w:t>
      </w:r>
      <w:r w:rsidRPr="000A0C3B">
        <w:rPr>
          <w:rFonts w:ascii="Times New Roman" w:eastAsia="Times New Roman" w:hAnsi="Times New Roman" w:cs="Times New Roman"/>
          <w:color w:val="000000"/>
          <w:sz w:val="28"/>
          <w:szCs w:val="28"/>
          <w:shd w:val="clear" w:color="auto" w:fill="FFFFFF"/>
        </w:rPr>
        <w:t> В работе с детьми я использовала.</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Аудиокниги</w:t>
      </w:r>
      <w:r w:rsidRPr="000A0C3B">
        <w:rPr>
          <w:rFonts w:ascii="Times New Roman" w:eastAsia="Times New Roman" w:hAnsi="Times New Roman" w:cs="Times New Roman"/>
          <w:color w:val="000000"/>
          <w:sz w:val="28"/>
          <w:szCs w:val="28"/>
          <w:shd w:val="clear" w:color="auto" w:fill="FFFFFF"/>
        </w:rPr>
        <w:t>. Аудиокниги являются наиболее распространенными средствами воспитательно-учебного процесса в дошкольном образовании из-за удобства их воспроизведения. Основная ценность аудиокниги для целей образования дошкольников — восприятие на основе профессионального художественного исполнения. Прослушивание аудиокниг позволяют сформировать у ребенка правильное произношение, дикцию и другое.</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Требования по отбору сказок в соответствии с возрастом детей. 2-3 года – сказки для самых маленьких: короткие произведения с повторением в сюжете одинаковых эпизодов, с включением песенок («Колобок», «Репка», «Теремок», «Курочка ряба» и др.)</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3-5 лет сказки о животных, близкие детям простотой прямолинейностью сюжета, построенные на знакомых бытовых ситуациях: персонажи животные ходят в гости, на работу, варят обед, ссорятся, дружат и т.п. («Лисичка со скалочкой», «Заяц и еж», «Маша и медведь», Кот, петух и лиса» и др.)</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lastRenderedPageBreak/>
        <w:t>5-6 лет - волшебные сказки с более сложным драматическим сюжетом, со своими поэтическими законами (волшебные силы и их помощники, чудесные превращения, фантастические персонажи).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В группе есть диски: «Русские народные сказки», «Сказки для малышей» и другие. Дети любят слушать сказки при подготовке ко сну. Дети запоминают названия сказок, героев, называют сказки, которые они слушали и предлагают свои желания услышать другие сказки. Подобрала для детей старшей группы в уголок книги диски: по произведениям Н.Н. Носова. Большой интерес у детей был к рассказам «Автомобиль», «Карасик». Небольшие по объёму аудиокниги использовала на занятиях по чтению и пересказу. Например: рассказ Н.Н. Носова «На горке» по технике слушания – чтения. Аудиокниги помогают начать развивать воображение ребёнка до появления устойчивых навыков чтения.</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Слайд-шоу </w:t>
      </w:r>
      <w:r w:rsidRPr="000A0C3B">
        <w:rPr>
          <w:rFonts w:ascii="Times New Roman" w:eastAsia="Times New Roman" w:hAnsi="Times New Roman" w:cs="Times New Roman"/>
          <w:color w:val="000000"/>
          <w:sz w:val="28"/>
          <w:szCs w:val="28"/>
          <w:shd w:val="clear" w:color="auto" w:fill="FFFFFF"/>
        </w:rPr>
        <w:t>– это подборка фотографий и видео, сменяющих друг друга под музыкальное сопровождение. Плюс анимация кадров (приближение или удаление камеры, обрамленная тематическими переходами, видеоэффектами, с добавлением анимации, а так же, стихотворным текстом).</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proofErr w:type="gramStart"/>
      <w:r w:rsidRPr="000A0C3B">
        <w:rPr>
          <w:rFonts w:ascii="Times New Roman" w:eastAsia="Times New Roman" w:hAnsi="Times New Roman" w:cs="Times New Roman"/>
          <w:i/>
          <w:iCs/>
          <w:color w:val="000000"/>
          <w:sz w:val="28"/>
        </w:rPr>
        <w:t>Требования к слайд-шоу такие же, как и при составлении презентации.</w:t>
      </w:r>
      <w:proofErr w:type="gramEnd"/>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Используется на занятиях и в работе с родителями, на утренниках и родительских собраниях. С детьми придумывали коллективные сказки на свободную тему, каждый ребёнок придумывал по одному предложению. К получившейся сказке подбирали картинки, которые вставляла в слайд-шоу. Для детей большим сюрпризом было увидеть своё произведение и снова всем вместе вспомнить придуманную сказку.</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Фотоальбомы</w:t>
      </w:r>
      <w:r w:rsidRPr="000A0C3B">
        <w:rPr>
          <w:rFonts w:ascii="Times New Roman" w:eastAsia="Times New Roman" w:hAnsi="Times New Roman" w:cs="Times New Roman"/>
          <w:color w:val="000000"/>
          <w:sz w:val="28"/>
          <w:szCs w:val="28"/>
          <w:shd w:val="clear" w:color="auto" w:fill="FFFFFF"/>
        </w:rPr>
        <w:t> - это наглядный материал для развития представлений об окружающем мире, систематизации представлений, а так же дополнительное пособие для обучения чтению. Тематика альбомов может быть разная. Например «Моя семья», «Времена года».</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Необходимо обратить внимание на создание фотоальбомов для детей: На каждом развороте должно быть только одно изображение, чтобы внимание ребенка не рассеивалось. Расположение картинок в альбоме может быть как вертикальным, так и горизонтальным, по желанию. Картинка может быть подписана крупными печатными буквами. Или картинка расположена на одной странице разворота, а подпись - на другой.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С детьми сделали фотоальбом «Моя Семья». Дети с удовольствием рассматривали свои фотографии, рассказывали о своих родителях. </w:t>
      </w:r>
      <w:r w:rsidRPr="000A0C3B">
        <w:rPr>
          <w:rFonts w:ascii="Times New Roman" w:eastAsia="Times New Roman" w:hAnsi="Times New Roman" w:cs="Times New Roman"/>
          <w:color w:val="000000"/>
          <w:sz w:val="28"/>
          <w:szCs w:val="28"/>
          <w:shd w:val="clear" w:color="auto" w:fill="FFFFFF"/>
        </w:rPr>
        <w:lastRenderedPageBreak/>
        <w:t>Изготовили фотоальбом «Профессии моих родителей», где использовали фото родителей, а также рисунки детей о профессии родителей.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Видеоролик (клип)</w:t>
      </w:r>
      <w:r w:rsidRPr="000A0C3B">
        <w:rPr>
          <w:rFonts w:ascii="Times New Roman" w:eastAsia="Times New Roman" w:hAnsi="Times New Roman" w:cs="Times New Roman"/>
          <w:color w:val="000000"/>
          <w:sz w:val="28"/>
          <w:szCs w:val="28"/>
          <w:shd w:val="clear" w:color="auto" w:fill="FFFFFF"/>
        </w:rPr>
        <w:t xml:space="preserve"> – непродолжительная по времени художественно-составленная последовательность кадров. </w:t>
      </w:r>
      <w:proofErr w:type="gramStart"/>
      <w:r w:rsidRPr="000A0C3B">
        <w:rPr>
          <w:rFonts w:ascii="Times New Roman" w:eastAsia="Times New Roman" w:hAnsi="Times New Roman" w:cs="Times New Roman"/>
          <w:color w:val="000000"/>
          <w:sz w:val="28"/>
          <w:szCs w:val="28"/>
          <w:shd w:val="clear" w:color="auto" w:fill="FFFFFF"/>
        </w:rPr>
        <w:t>Небольшой сюжет или исполнение музыкального произведения, записанные на видеоплёнку.</w:t>
      </w:r>
      <w:proofErr w:type="gramEnd"/>
      <w:r w:rsidRPr="000A0C3B">
        <w:rPr>
          <w:rFonts w:ascii="Times New Roman" w:eastAsia="Times New Roman" w:hAnsi="Times New Roman" w:cs="Times New Roman"/>
          <w:color w:val="000000"/>
          <w:sz w:val="28"/>
          <w:szCs w:val="28"/>
          <w:shd w:val="clear" w:color="auto" w:fill="FFFFFF"/>
        </w:rPr>
        <w:t xml:space="preserve"> Учебный, информационный, песенный, рекламный видеоролик, в котором применяется музыкальное и звуковое сопровождение, текстовые и графические видео вставки. Видеоролик - это уже связанная история, сюжет с видео и звуковыми эффектами. Но лучше один раз увидеть, чем сто раз услышать! Видеоролики подразделяются на компьютерные, мультипликационные, игровые или их комбинации.</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При создании видеороликов нужно стремиться построить эпизод не только доходчиво для детей, но и занимательно, использовать выразительные крупные планы, определенный ритм музыки. Быстрая утомляемость, повышенная возбудимость, недостаточное произвольное внимание малышей предъявляют высокие требования к использованию экранных и звуковых средств. При большом объеме информации увеличивается нагрузка на </w:t>
      </w:r>
      <w:proofErr w:type="gramStart"/>
      <w:r w:rsidRPr="000A0C3B">
        <w:rPr>
          <w:rFonts w:ascii="Times New Roman" w:eastAsia="Times New Roman" w:hAnsi="Times New Roman" w:cs="Times New Roman"/>
          <w:i/>
          <w:iCs/>
          <w:color w:val="000000"/>
          <w:sz w:val="28"/>
        </w:rPr>
        <w:t>зрительный</w:t>
      </w:r>
      <w:proofErr w:type="gramEnd"/>
      <w:r w:rsidRPr="000A0C3B">
        <w:rPr>
          <w:rFonts w:ascii="Times New Roman" w:eastAsia="Times New Roman" w:hAnsi="Times New Roman" w:cs="Times New Roman"/>
          <w:i/>
          <w:iCs/>
          <w:color w:val="000000"/>
          <w:sz w:val="28"/>
        </w:rPr>
        <w:t xml:space="preserve"> и слуховой анализаторы. Для сохранения у дошкольников высокого уровня внимания и работоспособности надо правильно определять продолжительность просмотра или прослушивания. Всё зависит от возраста детей. Средняя продолжительность видеоролика –10 минут.</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Видеоролики могут научить малышей разных возрастных групп таким фундаментальным вещам, как наименования представителей флоры и фауны, геометрических форм, цифр, букв. Видеоролики использовала на занятиях по познавательно исследовательской деятельности темы НОД в подготовительной группе – путешествие по миру. Видеоролики помогали показать детям национальный колорит каждой страны. Детям интересно смотреть и узнавать про неизвестных животных и птицах, наблюдать за их поведением. С помощью видеороликов проводили двигательные минутки, которые использовали на утренней гимнастике, на праздниках и развлечениях. Дети с удовольствием выполняли движения.</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Мультфильм (анимационный фильм)</w:t>
      </w:r>
      <w:r w:rsidRPr="000A0C3B">
        <w:rPr>
          <w:rFonts w:ascii="Times New Roman" w:eastAsia="Times New Roman" w:hAnsi="Times New Roman" w:cs="Times New Roman"/>
          <w:b/>
          <w:bCs/>
          <w:i/>
          <w:iCs/>
          <w:color w:val="000000"/>
          <w:sz w:val="28"/>
        </w:rPr>
        <w:t> </w:t>
      </w:r>
      <w:r w:rsidRPr="000A0C3B">
        <w:rPr>
          <w:rFonts w:ascii="Times New Roman" w:eastAsia="Times New Roman" w:hAnsi="Times New Roman" w:cs="Times New Roman"/>
          <w:color w:val="000000"/>
          <w:sz w:val="28"/>
          <w:szCs w:val="28"/>
          <w:shd w:val="clear" w:color="auto" w:fill="FFFFFF"/>
        </w:rPr>
        <w:t>– это фильм, который создается мультипликаторами, использующими для создания персонажей различные техники и материалы, а «оживление» происходит путем быстрой смены кадров. Мультфильмы предназначены для трансляции по телевидению, демонстрации в кинотеатре, просмотре на экране компьютера и других электронных устройствах.</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lastRenderedPageBreak/>
        <w:t>В работе с детьми младшего дошкольного возраста лучше использовать не озвученные мультфильмы, сопровождая их своими словами воспитателя «Бэби-Эйнштейн».</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К 4 – 5 годам ребенок начинает понимать короткие кино - рассказы. Так же как в младшей группе просмотр должен сопровождаться словами воспитателя. Перед просмотром воспитатель проводит подготовительную работу: организует наблюдения; экскурсии, связанные с содержанием фильма; читает детям книгу. Перед просмотром проводят короткую вступительную беседу, привлекая внимание к основной идее фильма, его содержанию. В ходе беседы задают вопросы, ответы на которые предлагается найти в фильме. После просмотра проводится беседа, цель которой выделить наиболее значимые по содержанию и воспитательному воздействию фрагменты. Далее необходимо продолжать работы по освоению содержания фильма, используя его пересказ, рисование.</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В работе с детьми старшего дошкольного возраста используются все виды фильмов, но основное место занимают озвученные фильмы.</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Развивающие мультфильмы от обычных отличаются тем, что их герои постоянно обращаются к ребенку, предлагают провести несложные арифметические действия, различить цвета, отыскать предмет на картинке, помогают развивать речь. Однако они далеки от компьютерных игр тем, что ребенку достаточно просто смотреть на экран. Как правило, дети, даже самые маленькие, стараются повторять слова вслед за героями мультфильмов, разговаривать с персонажами (отвечая на их вопросы) и позже удивляют родителей своими знаниями.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Мультипликационный фильм можно использовать с целью воспитания. Родители прежде, чем допускать ребенка к экрану, должны сами просмотреть мультфильм, попытаться выделить плюсы и минусы </w:t>
      </w:r>
      <w:proofErr w:type="gramStart"/>
      <w:r w:rsidRPr="000A0C3B">
        <w:rPr>
          <w:rFonts w:ascii="Times New Roman" w:eastAsia="Times New Roman" w:hAnsi="Times New Roman" w:cs="Times New Roman"/>
          <w:color w:val="000000"/>
          <w:sz w:val="28"/>
          <w:szCs w:val="28"/>
          <w:shd w:val="clear" w:color="auto" w:fill="FFFFFF"/>
        </w:rPr>
        <w:t>в</w:t>
      </w:r>
      <w:proofErr w:type="gramEnd"/>
      <w:r w:rsidRPr="000A0C3B">
        <w:rPr>
          <w:rFonts w:ascii="Times New Roman" w:eastAsia="Times New Roman" w:hAnsi="Times New Roman" w:cs="Times New Roman"/>
          <w:color w:val="000000"/>
          <w:sz w:val="28"/>
          <w:szCs w:val="28"/>
          <w:shd w:val="clear" w:color="auto" w:fill="FFFFFF"/>
        </w:rPr>
        <w:t xml:space="preserve"> увиденном. Другой вариант – совместный просмотр фильма и его обсуждение. Пример выделения из известных мультфильмов дидактического и психологического смысла: «Золушка», «</w:t>
      </w:r>
      <w:proofErr w:type="spellStart"/>
      <w:r w:rsidRPr="000A0C3B">
        <w:rPr>
          <w:rFonts w:ascii="Times New Roman" w:eastAsia="Times New Roman" w:hAnsi="Times New Roman" w:cs="Times New Roman"/>
          <w:color w:val="000000"/>
          <w:sz w:val="28"/>
          <w:szCs w:val="28"/>
          <w:shd w:val="clear" w:color="auto" w:fill="FFFFFF"/>
        </w:rPr>
        <w:t>Чебурашка</w:t>
      </w:r>
      <w:proofErr w:type="spellEnd"/>
      <w:r w:rsidRPr="000A0C3B">
        <w:rPr>
          <w:rFonts w:ascii="Times New Roman" w:eastAsia="Times New Roman" w:hAnsi="Times New Roman" w:cs="Times New Roman"/>
          <w:color w:val="000000"/>
          <w:sz w:val="28"/>
          <w:szCs w:val="28"/>
          <w:shd w:val="clear" w:color="auto" w:fill="FFFFFF"/>
        </w:rPr>
        <w:t xml:space="preserve">» - обретение семьи, друга, любимого человека. «Чуня» - «Не смотри, кто ты, а смотри, какой ты». «Каникулы в </w:t>
      </w:r>
      <w:proofErr w:type="spellStart"/>
      <w:r w:rsidRPr="000A0C3B">
        <w:rPr>
          <w:rFonts w:ascii="Times New Roman" w:eastAsia="Times New Roman" w:hAnsi="Times New Roman" w:cs="Times New Roman"/>
          <w:color w:val="000000"/>
          <w:sz w:val="28"/>
          <w:szCs w:val="28"/>
          <w:shd w:val="clear" w:color="auto" w:fill="FFFFFF"/>
        </w:rPr>
        <w:t>Простоквашино</w:t>
      </w:r>
      <w:proofErr w:type="spellEnd"/>
      <w:r w:rsidRPr="000A0C3B">
        <w:rPr>
          <w:rFonts w:ascii="Times New Roman" w:eastAsia="Times New Roman" w:hAnsi="Times New Roman" w:cs="Times New Roman"/>
          <w:color w:val="000000"/>
          <w:sz w:val="28"/>
          <w:szCs w:val="28"/>
          <w:shd w:val="clear" w:color="auto" w:fill="FFFFFF"/>
        </w:rPr>
        <w:t>» - хозяйственность, дружелюбие, самостоятельность, дружба. «Бюро находок» - «Друзей не теряйте, их никто вам не вернет». «Пластилиновая ворона» - (развитие творческих способностей) «Из ничего – всё» можно организовать занятия по лепке. «Мама для мамонтенка» - любовь к родителям.</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ИКТ использую в работе с детьми при проведении непрерывной образовательной деятельности, в совместной деятельности (чтение – </w:t>
      </w:r>
      <w:r w:rsidRPr="000A0C3B">
        <w:rPr>
          <w:rFonts w:ascii="Times New Roman" w:eastAsia="Times New Roman" w:hAnsi="Times New Roman" w:cs="Times New Roman"/>
          <w:color w:val="000000"/>
          <w:sz w:val="28"/>
          <w:szCs w:val="28"/>
          <w:shd w:val="clear" w:color="auto" w:fill="FFFFFF"/>
        </w:rPr>
        <w:lastRenderedPageBreak/>
        <w:t xml:space="preserve">слушание, </w:t>
      </w:r>
      <w:proofErr w:type="spellStart"/>
      <w:r w:rsidRPr="000A0C3B">
        <w:rPr>
          <w:rFonts w:ascii="Times New Roman" w:eastAsia="Times New Roman" w:hAnsi="Times New Roman" w:cs="Times New Roman"/>
          <w:color w:val="000000"/>
          <w:sz w:val="28"/>
          <w:szCs w:val="28"/>
          <w:shd w:val="clear" w:color="auto" w:fill="FFFFFF"/>
        </w:rPr>
        <w:t>физминутки</w:t>
      </w:r>
      <w:proofErr w:type="spellEnd"/>
      <w:r w:rsidRPr="000A0C3B">
        <w:rPr>
          <w:rFonts w:ascii="Times New Roman" w:eastAsia="Times New Roman" w:hAnsi="Times New Roman" w:cs="Times New Roman"/>
          <w:color w:val="000000"/>
          <w:sz w:val="28"/>
          <w:szCs w:val="28"/>
          <w:shd w:val="clear" w:color="auto" w:fill="FFFFFF"/>
        </w:rPr>
        <w:t>, при проведении режимных моментов и самостоятельной деятельности, релаксации). Использование ИКТ в индивидуальной работе с детьми, позволяет развить не только интеллектуальные способности, но и воспитывает волевые качества, возможность рассмотреть сложный материал поэтапно, обратиться не только к текущему материалу, но и повторить предыдущую тему.</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3. Создать условия для внедрения ИКТ в образовательном процессе</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Для работы по использованию ИКТ необходимо следующее оборудование:</w:t>
      </w:r>
      <w:r w:rsidRPr="000A0C3B">
        <w:rPr>
          <w:rFonts w:ascii="Times New Roman" w:eastAsia="Times New Roman" w:hAnsi="Times New Roman" w:cs="Times New Roman"/>
          <w:b/>
          <w:bCs/>
          <w:color w:val="000000"/>
          <w:sz w:val="28"/>
        </w:rPr>
        <w:t> </w:t>
      </w:r>
      <w:r w:rsidRPr="000A0C3B">
        <w:rPr>
          <w:rFonts w:ascii="Times New Roman" w:eastAsia="Times New Roman" w:hAnsi="Times New Roman" w:cs="Times New Roman"/>
          <w:color w:val="000000"/>
          <w:sz w:val="28"/>
          <w:szCs w:val="28"/>
          <w:shd w:val="clear" w:color="auto" w:fill="FFFFFF"/>
        </w:rPr>
        <w:t xml:space="preserve">ноутбук, </w:t>
      </w:r>
      <w:proofErr w:type="spellStart"/>
      <w:r w:rsidRPr="000A0C3B">
        <w:rPr>
          <w:rFonts w:ascii="Times New Roman" w:eastAsia="Times New Roman" w:hAnsi="Times New Roman" w:cs="Times New Roman"/>
          <w:color w:val="000000"/>
          <w:sz w:val="28"/>
          <w:szCs w:val="28"/>
          <w:shd w:val="clear" w:color="auto" w:fill="FFFFFF"/>
        </w:rPr>
        <w:t>мультимедийный</w:t>
      </w:r>
      <w:proofErr w:type="spellEnd"/>
      <w:r w:rsidRPr="000A0C3B">
        <w:rPr>
          <w:rFonts w:ascii="Times New Roman" w:eastAsia="Times New Roman" w:hAnsi="Times New Roman" w:cs="Times New Roman"/>
          <w:color w:val="000000"/>
          <w:sz w:val="28"/>
          <w:szCs w:val="28"/>
          <w:shd w:val="clear" w:color="auto" w:fill="FFFFFF"/>
        </w:rPr>
        <w:t xml:space="preserve"> проектор, экран или используем свободную стену. Магнитола с коллекцией компакт – CD дисков. Для работы с видеоматериалами использую компьютер, принтер, сканер, фотоаппарат. При использовании данных технологий воспитатель, прежде всего, должен руководствоваться санитарно эпидемиологическими требованиями к устройству, содержанию и режиму работы дошкольных учреждений (</w:t>
      </w:r>
      <w:proofErr w:type="spellStart"/>
      <w:r w:rsidRPr="000A0C3B">
        <w:rPr>
          <w:rFonts w:ascii="Times New Roman" w:eastAsia="Times New Roman" w:hAnsi="Times New Roman" w:cs="Times New Roman"/>
          <w:color w:val="000000"/>
          <w:sz w:val="28"/>
          <w:szCs w:val="28"/>
          <w:shd w:val="clear" w:color="auto" w:fill="FFFFFF"/>
        </w:rPr>
        <w:t>СанПин</w:t>
      </w:r>
      <w:proofErr w:type="spellEnd"/>
      <w:r w:rsidRPr="000A0C3B">
        <w:rPr>
          <w:rFonts w:ascii="Times New Roman" w:eastAsia="Times New Roman" w:hAnsi="Times New Roman" w:cs="Times New Roman"/>
          <w:color w:val="000000"/>
          <w:sz w:val="28"/>
          <w:szCs w:val="28"/>
          <w:shd w:val="clear" w:color="auto" w:fill="FFFFFF"/>
        </w:rPr>
        <w:t xml:space="preserve"> 2.4.1.2660-10).</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12.21. Непосредственно образовательную деятельность с использованием компьютеров для детей 5-7 лет следует проводить не более одного раза в течение дня и не чаще трех раз в неделю в дни наиболее высокой работоспособности: во вторник, среду и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 Для детей, имеющих хроническую патологию, часто болеющих (более 4 раз в год), после перенесенных заболеваний в течение 2-недель продолжительность непосредственно образовательной деятельности с использованием компьютера должна быть сокращена: для детей 5 лет - до 7 минут, для детей 6 лет - до 10 минут.</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ИКТ может войти в жизнь ребёнка через игру. В игровом уголке расположены различные технические средства разные, бывшие в употреблении, сейчас используются для игр детей. Это: телефоны: стационарные и мобильные, калькуляторы, джойстики для компьютерных игр, клавиатура для компьютера, наушники, </w:t>
      </w:r>
      <w:r w:rsidRPr="000A0C3B">
        <w:rPr>
          <w:rFonts w:ascii="Times New Roman" w:eastAsia="Times New Roman" w:hAnsi="Times New Roman" w:cs="Times New Roman"/>
          <w:color w:val="333333"/>
          <w:sz w:val="28"/>
          <w:szCs w:val="28"/>
          <w:shd w:val="clear" w:color="auto" w:fill="FFFFFF"/>
        </w:rPr>
        <w:t>детский компьютер и др.</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b/>
          <w:bCs/>
          <w:color w:val="000000"/>
          <w:sz w:val="28"/>
        </w:rPr>
        <w:t>4. Использовать ИКТ повышения интереса к окружающему миру в работе с семьями воспитанников. </w:t>
      </w:r>
      <w:r w:rsidRPr="000A0C3B">
        <w:rPr>
          <w:rFonts w:ascii="Times New Roman" w:eastAsia="Times New Roman" w:hAnsi="Times New Roman" w:cs="Times New Roman"/>
          <w:color w:val="000000"/>
          <w:sz w:val="28"/>
          <w:szCs w:val="28"/>
          <w:shd w:val="clear" w:color="auto" w:fill="FFFFFF"/>
        </w:rPr>
        <w:t xml:space="preserve">ИКТ в организации работы с родителями. Современные родители грамотны, информированы, но вместе с тем очень заняты, и ограничены во времени для получения большого объема информации. Занятость родителей является основной проблемой взаимодействия детского сада с семьей. Поэтому в новых условиях особую актуальность приобретает поиск таких форм взаимодействия семьи и </w:t>
      </w:r>
      <w:r w:rsidRPr="000A0C3B">
        <w:rPr>
          <w:rFonts w:ascii="Times New Roman" w:eastAsia="Times New Roman" w:hAnsi="Times New Roman" w:cs="Times New Roman"/>
          <w:color w:val="000000"/>
          <w:sz w:val="28"/>
          <w:szCs w:val="28"/>
          <w:shd w:val="clear" w:color="auto" w:fill="FFFFFF"/>
        </w:rPr>
        <w:lastRenderedPageBreak/>
        <w:t>детского сада, которые позволяют эффективно реализовывать основную общеобразовательную программу дошкольного образования. А это возможно, если педагоги и родители осведомлены относительно планов и намерений друг друга.</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Преимущества использования ИКТ во взаимодействии с семьями дошкольников:</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минимизация времени доступа родителей к информации;</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возможность воспитателя продемонстрировать любые документы, фотоматериалы;</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обеспечение индивидуального подхода к родителям воспитанников;</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оптимальное сочетание индивидуальной работы с родителями и групповой;</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рост объема информации;</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оперативное получение информации родителями;</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обеспечение диалога воспитателя и родителей группы;</w:t>
      </w:r>
    </w:p>
    <w:p w:rsidR="000A0C3B" w:rsidRPr="000A0C3B" w:rsidRDefault="000A0C3B" w:rsidP="000A0C3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оптимизация взаимодействия педагога с семьей.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В условиях развития современного общества используются разнообразные формы работы с родителями ДОУ с использованием ИКТ (сотовая связь, сайты ДОУ, общение с родителями по электронной почте). Для родителей создана группа в </w:t>
      </w:r>
      <w:proofErr w:type="spellStart"/>
      <w:r w:rsidRPr="000A0C3B">
        <w:rPr>
          <w:rFonts w:ascii="Times New Roman" w:eastAsia="Times New Roman" w:hAnsi="Times New Roman" w:cs="Times New Roman"/>
          <w:color w:val="000000"/>
          <w:sz w:val="28"/>
          <w:szCs w:val="28"/>
          <w:shd w:val="clear" w:color="auto" w:fill="FFFFFF"/>
        </w:rPr>
        <w:t>Vaiber</w:t>
      </w:r>
      <w:proofErr w:type="spellEnd"/>
      <w:r w:rsidRPr="000A0C3B">
        <w:rPr>
          <w:rFonts w:ascii="Times New Roman" w:eastAsia="Times New Roman" w:hAnsi="Times New Roman" w:cs="Times New Roman"/>
          <w:color w:val="000000"/>
          <w:sz w:val="28"/>
          <w:szCs w:val="28"/>
          <w:shd w:val="clear" w:color="auto" w:fill="FFFFFF"/>
        </w:rPr>
        <w:t>. Преимущества для родителей от группы:</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имеют возможность следить за жизнью группы;</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получают информацию в форме педагогических советов;</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лучше узнают друг друга (их увлечения, интересы, педагогические взгляды)</w:t>
      </w:r>
      <w:r w:rsidRPr="000A0C3B">
        <w:rPr>
          <w:rFonts w:ascii="Times New Roman" w:eastAsia="Times New Roman" w:hAnsi="Times New Roman" w:cs="Times New Roman"/>
          <w:i/>
          <w:iCs/>
          <w:color w:val="000000"/>
          <w:sz w:val="28"/>
        </w:rPr>
        <w:t>.</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вместе с ребенком всегда интересно заглянуть в группу в </w:t>
      </w:r>
      <w:proofErr w:type="spellStart"/>
      <w:r w:rsidRPr="000A0C3B">
        <w:rPr>
          <w:rFonts w:ascii="Times New Roman" w:eastAsia="Times New Roman" w:hAnsi="Times New Roman" w:cs="Times New Roman"/>
          <w:color w:val="000000"/>
          <w:sz w:val="28"/>
          <w:szCs w:val="28"/>
          <w:shd w:val="clear" w:color="auto" w:fill="FFFFFF"/>
        </w:rPr>
        <w:t>Vaiber</w:t>
      </w:r>
      <w:proofErr w:type="spellEnd"/>
      <w:r w:rsidRPr="000A0C3B">
        <w:rPr>
          <w:rFonts w:ascii="Times New Roman" w:eastAsia="Times New Roman" w:hAnsi="Times New Roman" w:cs="Times New Roman"/>
          <w:color w:val="000000"/>
          <w:sz w:val="28"/>
          <w:szCs w:val="28"/>
          <w:shd w:val="clear" w:color="auto" w:fill="FFFFFF"/>
        </w:rPr>
        <w:t>, посмотреть вместе новые фотографии, выслушать сообщение ребенка о прошедших событиях. Родители знакомятся с информационным материалом не только в детском саду, но и дома. Родителям предоставляется возможность наблюдать за развитием детей в ДОУ через фотоальбомы, видеозаписи.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По результатам анкетирования родителей «телевизор-компьютер в семье», обратила внимание, что не все родители достаточно хорошо знакомы с правилами и подборкой компьютерных игр, предназначенных для дошкольников. Познакомила родителей с требованиями развивающих компьютерных игр. Исследовательский характер, лёгкость для самостоятельных занятий ребёнка, возрастное соответствие, занимательность, высокий технический уровень, развитие широкого спектра навыков и представлений. Использование компьютера с целью приобщения детей к современным техническим средствам передачи и хранения </w:t>
      </w:r>
      <w:r w:rsidRPr="000A0C3B">
        <w:rPr>
          <w:rFonts w:ascii="Times New Roman" w:eastAsia="Times New Roman" w:hAnsi="Times New Roman" w:cs="Times New Roman"/>
          <w:color w:val="000000"/>
          <w:sz w:val="28"/>
          <w:szCs w:val="28"/>
          <w:shd w:val="clear" w:color="auto" w:fill="FFFFFF"/>
        </w:rPr>
        <w:lastRenderedPageBreak/>
        <w:t xml:space="preserve">информации, что осуществляется в различных игровых технологиях. </w:t>
      </w:r>
      <w:proofErr w:type="gramStart"/>
      <w:r w:rsidRPr="000A0C3B">
        <w:rPr>
          <w:rFonts w:ascii="Times New Roman" w:eastAsia="Times New Roman" w:hAnsi="Times New Roman" w:cs="Times New Roman"/>
          <w:color w:val="000000"/>
          <w:sz w:val="28"/>
          <w:szCs w:val="28"/>
          <w:shd w:val="clear" w:color="auto" w:fill="FFFFFF"/>
        </w:rPr>
        <w:t>Это различные компьютерные игры </w:t>
      </w:r>
      <w:r w:rsidRPr="000A0C3B">
        <w:rPr>
          <w:rFonts w:ascii="Times New Roman" w:eastAsia="Times New Roman" w:hAnsi="Times New Roman" w:cs="Times New Roman"/>
          <w:i/>
          <w:iCs/>
          <w:color w:val="000000"/>
          <w:sz w:val="28"/>
        </w:rPr>
        <w:t>– </w:t>
      </w:r>
      <w:r w:rsidRPr="000A0C3B">
        <w:rPr>
          <w:rFonts w:ascii="Times New Roman" w:eastAsia="Times New Roman" w:hAnsi="Times New Roman" w:cs="Times New Roman"/>
          <w:color w:val="000000"/>
          <w:sz w:val="28"/>
          <w:szCs w:val="28"/>
          <w:shd w:val="clear" w:color="auto" w:fill="FFFFFF"/>
        </w:rPr>
        <w:t>«игрушки</w:t>
      </w:r>
      <w:r w:rsidRPr="000A0C3B">
        <w:rPr>
          <w:rFonts w:ascii="Times New Roman" w:eastAsia="Times New Roman" w:hAnsi="Times New Roman" w:cs="Times New Roman"/>
          <w:b/>
          <w:bCs/>
          <w:color w:val="000000"/>
          <w:sz w:val="28"/>
        </w:rPr>
        <w:t>»</w:t>
      </w:r>
      <w:r w:rsidRPr="000A0C3B">
        <w:rPr>
          <w:rFonts w:ascii="Times New Roman" w:eastAsia="Times New Roman" w:hAnsi="Times New Roman" w:cs="Times New Roman"/>
          <w:color w:val="000000"/>
          <w:sz w:val="28"/>
          <w:szCs w:val="28"/>
          <w:shd w:val="clear" w:color="auto" w:fill="FFFFFF"/>
        </w:rPr>
        <w:t>: развлекательные, обучающие, развивающие, диагностические, сетевые игры.</w:t>
      </w:r>
      <w:proofErr w:type="gramEnd"/>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Игры на развитие математических представлений: «Баба Яга учится считать», «Остров Арифметики», «</w:t>
      </w:r>
      <w:proofErr w:type="spellStart"/>
      <w:r w:rsidRPr="000A0C3B">
        <w:rPr>
          <w:rFonts w:ascii="Times New Roman" w:eastAsia="Times New Roman" w:hAnsi="Times New Roman" w:cs="Times New Roman"/>
          <w:color w:val="000000"/>
          <w:sz w:val="28"/>
          <w:szCs w:val="28"/>
          <w:shd w:val="clear" w:color="auto" w:fill="FFFFFF"/>
        </w:rPr>
        <w:t>Лунтик</w:t>
      </w:r>
      <w:proofErr w:type="spellEnd"/>
      <w:r w:rsidRPr="000A0C3B">
        <w:rPr>
          <w:rFonts w:ascii="Times New Roman" w:eastAsia="Times New Roman" w:hAnsi="Times New Roman" w:cs="Times New Roman"/>
          <w:color w:val="000000"/>
          <w:sz w:val="28"/>
          <w:szCs w:val="28"/>
          <w:shd w:val="clear" w:color="auto" w:fill="FFFFFF"/>
        </w:rPr>
        <w:t>. Математика для малышей».</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Игры направленных на развитие основных психических процессов: «Звериный альбом», «Снежная королева», «Русалочка», «Спасем планету от мусора», «От планеты до кометы», «Маленький искатель».</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Игры для развития памяти и воображения; «Говорящие словари» иностранных языков с хорошей анимацией; арт. - студии простейшие графические редакторы; игры-путешествия, </w:t>
      </w:r>
      <w:proofErr w:type="spellStart"/>
      <w:r w:rsidRPr="000A0C3B">
        <w:rPr>
          <w:rFonts w:ascii="Times New Roman" w:eastAsia="Times New Roman" w:hAnsi="Times New Roman" w:cs="Times New Roman"/>
          <w:color w:val="000000"/>
          <w:sz w:val="28"/>
          <w:szCs w:val="28"/>
          <w:shd w:val="clear" w:color="auto" w:fill="FFFFFF"/>
        </w:rPr>
        <w:t>бродилки</w:t>
      </w:r>
      <w:proofErr w:type="spellEnd"/>
      <w:r w:rsidRPr="000A0C3B">
        <w:rPr>
          <w:rFonts w:ascii="Times New Roman" w:eastAsia="Times New Roman" w:hAnsi="Times New Roman" w:cs="Times New Roman"/>
          <w:color w:val="000000"/>
          <w:sz w:val="28"/>
          <w:szCs w:val="28"/>
          <w:shd w:val="clear" w:color="auto" w:fill="FFFFFF"/>
        </w:rPr>
        <w:t>; простейшие программы по обучению чтению и математике.</w:t>
      </w:r>
    </w:p>
    <w:p w:rsidR="000A0C3B" w:rsidRPr="000A0C3B" w:rsidRDefault="000A0C3B" w:rsidP="000A0C3B">
      <w:pPr>
        <w:shd w:val="clear" w:color="auto" w:fill="FFFFFF"/>
        <w:spacing w:after="167" w:line="240" w:lineRule="auto"/>
        <w:ind w:left="1701"/>
        <w:jc w:val="both"/>
        <w:rPr>
          <w:rFonts w:ascii="Helvetica" w:eastAsia="Times New Roman" w:hAnsi="Helvetica" w:cs="Helvetica"/>
          <w:color w:val="333333"/>
          <w:sz w:val="23"/>
          <w:szCs w:val="23"/>
        </w:rPr>
      </w:pPr>
      <w:r w:rsidRPr="000A0C3B">
        <w:rPr>
          <w:rFonts w:ascii="Times New Roman" w:eastAsia="Times New Roman" w:hAnsi="Times New Roman" w:cs="Times New Roman"/>
          <w:i/>
          <w:iCs/>
          <w:color w:val="000000"/>
          <w:sz w:val="28"/>
        </w:rPr>
        <w:t xml:space="preserve">Использование правильных программ помогает не только обогащать знания детей, но и помогает повышать </w:t>
      </w:r>
      <w:proofErr w:type="spellStart"/>
      <w:r w:rsidRPr="000A0C3B">
        <w:rPr>
          <w:rFonts w:ascii="Times New Roman" w:eastAsia="Times New Roman" w:hAnsi="Times New Roman" w:cs="Times New Roman"/>
          <w:i/>
          <w:iCs/>
          <w:color w:val="000000"/>
          <w:sz w:val="28"/>
        </w:rPr>
        <w:t>креативность</w:t>
      </w:r>
      <w:proofErr w:type="spellEnd"/>
      <w:r w:rsidRPr="000A0C3B">
        <w:rPr>
          <w:rFonts w:ascii="Times New Roman" w:eastAsia="Times New Roman" w:hAnsi="Times New Roman" w:cs="Times New Roman"/>
          <w:i/>
          <w:iCs/>
          <w:color w:val="000000"/>
          <w:sz w:val="28"/>
        </w:rPr>
        <w:t xml:space="preserve"> ребенка. Выбор компьютерных игровых средств играет важную роль для использования ИКТ в воспитательно-образовательном процессе. В настоящее время выбор компьютерных игровых программных сре</w:t>
      </w:r>
      <w:proofErr w:type="gramStart"/>
      <w:r w:rsidRPr="000A0C3B">
        <w:rPr>
          <w:rFonts w:ascii="Times New Roman" w:eastAsia="Times New Roman" w:hAnsi="Times New Roman" w:cs="Times New Roman"/>
          <w:i/>
          <w:iCs/>
          <w:color w:val="000000"/>
          <w:sz w:val="28"/>
        </w:rPr>
        <w:t>дств дл</w:t>
      </w:r>
      <w:proofErr w:type="gramEnd"/>
      <w:r w:rsidRPr="000A0C3B">
        <w:rPr>
          <w:rFonts w:ascii="Times New Roman" w:eastAsia="Times New Roman" w:hAnsi="Times New Roman" w:cs="Times New Roman"/>
          <w:i/>
          <w:iCs/>
          <w:color w:val="000000"/>
          <w:sz w:val="28"/>
        </w:rPr>
        <w:t>я дошкольников достаточно широк. Но, к сожалению, 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Плюсы компьютерных игр: развивают логику, мышление, память, внимательность, реакцию, сообразительность. Минусы компьютерных игр, не рассчитанных на реализацию программных задач</w:t>
      </w:r>
      <w:r w:rsidRPr="000A0C3B">
        <w:rPr>
          <w:rFonts w:ascii="Times New Roman" w:eastAsia="Times New Roman" w:hAnsi="Times New Roman" w:cs="Times New Roman"/>
          <w:b/>
          <w:bCs/>
          <w:color w:val="000000"/>
          <w:sz w:val="28"/>
        </w:rPr>
        <w:t>: </w:t>
      </w:r>
      <w:r w:rsidRPr="000A0C3B">
        <w:rPr>
          <w:rFonts w:ascii="Times New Roman" w:eastAsia="Times New Roman" w:hAnsi="Times New Roman" w:cs="Times New Roman"/>
          <w:color w:val="000000"/>
          <w:sz w:val="28"/>
          <w:szCs w:val="28"/>
          <w:shd w:val="clear" w:color="auto" w:fill="FFFFFF"/>
        </w:rPr>
        <w:t>могут привести</w:t>
      </w:r>
      <w:r w:rsidRPr="000A0C3B">
        <w:rPr>
          <w:rFonts w:ascii="Times New Roman" w:eastAsia="Times New Roman" w:hAnsi="Times New Roman" w:cs="Times New Roman"/>
          <w:b/>
          <w:bCs/>
          <w:color w:val="000000"/>
          <w:sz w:val="28"/>
        </w:rPr>
        <w:t> </w:t>
      </w:r>
      <w:r w:rsidRPr="000A0C3B">
        <w:rPr>
          <w:rFonts w:ascii="Times New Roman" w:eastAsia="Times New Roman" w:hAnsi="Times New Roman" w:cs="Times New Roman"/>
          <w:color w:val="000000"/>
          <w:sz w:val="28"/>
          <w:szCs w:val="28"/>
          <w:shd w:val="clear" w:color="auto" w:fill="FFFFFF"/>
        </w:rPr>
        <w:t>к психическим расстройствам, ухудшению зрения, ухудшению физической подготовки, отставанию в умственном развитии, игровой зависимости.</w:t>
      </w:r>
    </w:p>
    <w:p w:rsidR="000A0C3B" w:rsidRPr="000A0C3B" w:rsidRDefault="000A0C3B" w:rsidP="000A0C3B">
      <w:pPr>
        <w:shd w:val="clear" w:color="auto" w:fill="FFFFFF"/>
        <w:spacing w:after="167"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Использование средств ИКТ, конечно же, не заменяет традиционных методов и технологий работы с родителями, а является дополнительным, рациональным и удобным источником информации, наглядности, создаёт положительный эмоциональный настрой, мотивирует родителей и тем самым ускоряет процесс достижения положительных результатов в работе.</w:t>
      </w:r>
    </w:p>
    <w:p w:rsidR="000A0C3B" w:rsidRPr="000A0C3B" w:rsidRDefault="000A0C3B" w:rsidP="000A0C3B">
      <w:pPr>
        <w:shd w:val="clear" w:color="auto" w:fill="FFFFFF"/>
        <w:spacing w:after="167" w:line="240" w:lineRule="auto"/>
        <w:ind w:left="20"/>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Наличие устойчивого познавательного интереса положительно сказывается на дальнейшем школьном обучении; на общем интеллектуальное развитии, в том числе и на формировании познавательных процессов личности.</w:t>
      </w:r>
      <w:r w:rsidRPr="000A0C3B">
        <w:rPr>
          <w:rFonts w:ascii="Times New Roman" w:eastAsia="Times New Roman" w:hAnsi="Times New Roman" w:cs="Times New Roman"/>
          <w:b/>
          <w:bCs/>
          <w:color w:val="000000"/>
          <w:sz w:val="28"/>
        </w:rPr>
        <w:t> </w:t>
      </w:r>
      <w:r w:rsidRPr="000A0C3B">
        <w:rPr>
          <w:rFonts w:ascii="Times New Roman" w:eastAsia="Times New Roman" w:hAnsi="Times New Roman" w:cs="Times New Roman"/>
          <w:color w:val="000000"/>
          <w:sz w:val="28"/>
          <w:szCs w:val="28"/>
          <w:shd w:val="clear" w:color="auto" w:fill="FFFFFF"/>
        </w:rPr>
        <w:t>Проводимая работа доказывает и подтверждает необходимость, важность и эффективность применения существующих и создание оригинальных интерактивных форм обучения детей, способствующих развитию познавательной активности дошкольников.</w:t>
      </w:r>
    </w:p>
    <w:p w:rsidR="000A0C3B" w:rsidRPr="000A0C3B" w:rsidRDefault="000A0C3B" w:rsidP="000A0C3B">
      <w:pPr>
        <w:shd w:val="clear" w:color="auto" w:fill="FFFFFF"/>
        <w:spacing w:after="167" w:line="240" w:lineRule="auto"/>
        <w:ind w:right="20"/>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lastRenderedPageBreak/>
        <w:t>Использование информационно-коммуникационных технологий для познавательного развития дошкольников в воспитательно-образовательном процессе:</w:t>
      </w:r>
    </w:p>
    <w:p w:rsidR="000A0C3B" w:rsidRPr="000A0C3B" w:rsidRDefault="000A0C3B" w:rsidP="000A0C3B">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Способствует повышению моего профессионального уровня, как педагога, активизировало меня на поиск новых нетрадиционных форм и методов обучения, дало стимул к проявлению моих творческих способностей.</w:t>
      </w:r>
    </w:p>
    <w:p w:rsidR="000A0C3B" w:rsidRPr="000A0C3B" w:rsidRDefault="000A0C3B" w:rsidP="000A0C3B">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 xml:space="preserve">Я создаю авторские компьютерные игры с учетом реализации ФГОС </w:t>
      </w:r>
      <w:proofErr w:type="gramStart"/>
      <w:r w:rsidRPr="000A0C3B">
        <w:rPr>
          <w:rFonts w:ascii="Times New Roman" w:eastAsia="Times New Roman" w:hAnsi="Times New Roman" w:cs="Times New Roman"/>
          <w:color w:val="000000"/>
          <w:sz w:val="28"/>
          <w:szCs w:val="28"/>
          <w:shd w:val="clear" w:color="auto" w:fill="FFFFFF"/>
        </w:rPr>
        <w:t>ДО</w:t>
      </w:r>
      <w:proofErr w:type="gramEnd"/>
      <w:r w:rsidRPr="000A0C3B">
        <w:rPr>
          <w:rFonts w:ascii="Times New Roman" w:eastAsia="Times New Roman" w:hAnsi="Times New Roman" w:cs="Times New Roman"/>
          <w:color w:val="000000"/>
          <w:sz w:val="28"/>
          <w:szCs w:val="28"/>
          <w:shd w:val="clear" w:color="auto" w:fill="FFFFFF"/>
        </w:rPr>
        <w:t xml:space="preserve">, </w:t>
      </w:r>
      <w:proofErr w:type="gramStart"/>
      <w:r w:rsidRPr="000A0C3B">
        <w:rPr>
          <w:rFonts w:ascii="Times New Roman" w:eastAsia="Times New Roman" w:hAnsi="Times New Roman" w:cs="Times New Roman"/>
          <w:color w:val="000000"/>
          <w:sz w:val="28"/>
          <w:szCs w:val="28"/>
          <w:shd w:val="clear" w:color="auto" w:fill="FFFFFF"/>
        </w:rPr>
        <w:t>в</w:t>
      </w:r>
      <w:proofErr w:type="gramEnd"/>
      <w:r w:rsidRPr="000A0C3B">
        <w:rPr>
          <w:rFonts w:ascii="Times New Roman" w:eastAsia="Times New Roman" w:hAnsi="Times New Roman" w:cs="Times New Roman"/>
          <w:color w:val="000000"/>
          <w:sz w:val="28"/>
          <w:szCs w:val="28"/>
          <w:shd w:val="clear" w:color="auto" w:fill="FFFFFF"/>
        </w:rPr>
        <w:t xml:space="preserve"> соответствии с </w:t>
      </w:r>
      <w:proofErr w:type="spellStart"/>
      <w:r w:rsidRPr="000A0C3B">
        <w:rPr>
          <w:rFonts w:ascii="Times New Roman" w:eastAsia="Times New Roman" w:hAnsi="Times New Roman" w:cs="Times New Roman"/>
          <w:color w:val="000000"/>
          <w:sz w:val="28"/>
          <w:szCs w:val="28"/>
          <w:shd w:val="clear" w:color="auto" w:fill="FFFFFF"/>
        </w:rPr>
        <w:t>СанПином</w:t>
      </w:r>
      <w:proofErr w:type="spellEnd"/>
      <w:r w:rsidRPr="000A0C3B">
        <w:rPr>
          <w:rFonts w:ascii="Times New Roman" w:eastAsia="Times New Roman" w:hAnsi="Times New Roman" w:cs="Times New Roman"/>
          <w:color w:val="000000"/>
          <w:sz w:val="28"/>
          <w:szCs w:val="28"/>
          <w:shd w:val="clear" w:color="auto" w:fill="FFFFFF"/>
        </w:rPr>
        <w:t>, планом воспитательно-образовательного процесса и особенностей развития детей той или иной возрастной группы ДОУ.</w:t>
      </w:r>
    </w:p>
    <w:p w:rsidR="000A0C3B" w:rsidRPr="000A0C3B" w:rsidRDefault="000A0C3B" w:rsidP="000A0C3B">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Веду региональную интерактивную Школу для педагогов ДОУ по созданию компьютерных игр с использованием программы </w:t>
      </w:r>
      <w:proofErr w:type="spellStart"/>
      <w:r w:rsidRPr="000A0C3B">
        <w:rPr>
          <w:rFonts w:ascii="Times New Roman" w:eastAsia="Times New Roman" w:hAnsi="Times New Roman" w:cs="Times New Roman"/>
          <w:color w:val="222222"/>
          <w:sz w:val="28"/>
          <w:szCs w:val="28"/>
          <w:shd w:val="clear" w:color="auto" w:fill="FFFFFF"/>
        </w:rPr>
        <w:t>Microsoft</w:t>
      </w:r>
      <w:proofErr w:type="spellEnd"/>
      <w:r w:rsidRPr="000A0C3B">
        <w:rPr>
          <w:rFonts w:ascii="Times New Roman" w:eastAsia="Times New Roman" w:hAnsi="Times New Roman" w:cs="Times New Roman"/>
          <w:color w:val="222222"/>
          <w:sz w:val="28"/>
          <w:szCs w:val="28"/>
          <w:shd w:val="clear" w:color="auto" w:fill="FFFFFF"/>
        </w:rPr>
        <w:t xml:space="preserve"> </w:t>
      </w:r>
      <w:proofErr w:type="spellStart"/>
      <w:r w:rsidRPr="000A0C3B">
        <w:rPr>
          <w:rFonts w:ascii="Times New Roman" w:eastAsia="Times New Roman" w:hAnsi="Times New Roman" w:cs="Times New Roman"/>
          <w:color w:val="222222"/>
          <w:sz w:val="28"/>
          <w:szCs w:val="28"/>
          <w:shd w:val="clear" w:color="auto" w:fill="FFFFFF"/>
        </w:rPr>
        <w:t>Office</w:t>
      </w:r>
      <w:proofErr w:type="spellEnd"/>
      <w:r w:rsidRPr="000A0C3B">
        <w:rPr>
          <w:rFonts w:ascii="Times New Roman" w:eastAsia="Times New Roman" w:hAnsi="Times New Roman" w:cs="Times New Roman"/>
          <w:color w:val="222222"/>
          <w:sz w:val="28"/>
          <w:szCs w:val="28"/>
          <w:shd w:val="clear" w:color="auto" w:fill="FFFFFF"/>
        </w:rPr>
        <w:t xml:space="preserve"> </w:t>
      </w:r>
      <w:proofErr w:type="spellStart"/>
      <w:r w:rsidRPr="000A0C3B">
        <w:rPr>
          <w:rFonts w:ascii="Times New Roman" w:eastAsia="Times New Roman" w:hAnsi="Times New Roman" w:cs="Times New Roman"/>
          <w:color w:val="222222"/>
          <w:sz w:val="28"/>
          <w:szCs w:val="28"/>
          <w:shd w:val="clear" w:color="auto" w:fill="FFFFFF"/>
        </w:rPr>
        <w:t>PowerPoint</w:t>
      </w:r>
      <w:proofErr w:type="spellEnd"/>
      <w:r w:rsidRPr="000A0C3B">
        <w:rPr>
          <w:rFonts w:ascii="Times New Roman" w:eastAsia="Times New Roman" w:hAnsi="Times New Roman" w:cs="Times New Roman"/>
          <w:color w:val="222222"/>
          <w:sz w:val="28"/>
          <w:szCs w:val="28"/>
          <w:shd w:val="clear" w:color="auto" w:fill="FFFFFF"/>
        </w:rPr>
        <w:t>.</w:t>
      </w:r>
    </w:p>
    <w:p w:rsidR="000A0C3B" w:rsidRPr="000A0C3B" w:rsidRDefault="000A0C3B" w:rsidP="000A0C3B">
      <w:pPr>
        <w:shd w:val="clear" w:color="auto" w:fill="FFFFFF"/>
        <w:spacing w:after="167" w:line="240" w:lineRule="auto"/>
        <w:ind w:left="1452"/>
        <w:jc w:val="both"/>
        <w:rPr>
          <w:rFonts w:ascii="Helvetica" w:eastAsia="Times New Roman" w:hAnsi="Helvetica" w:cs="Helvetica"/>
          <w:color w:val="333333"/>
          <w:sz w:val="23"/>
          <w:szCs w:val="23"/>
        </w:rPr>
      </w:pPr>
      <w:r w:rsidRPr="000A0C3B">
        <w:rPr>
          <w:rFonts w:ascii="Helvetica" w:eastAsia="Times New Roman" w:hAnsi="Helvetica" w:cs="Helvetica"/>
          <w:color w:val="333333"/>
          <w:sz w:val="23"/>
          <w:szCs w:val="23"/>
        </w:rPr>
        <w:t> </w:t>
      </w:r>
    </w:p>
    <w:p w:rsidR="000A0C3B" w:rsidRPr="000A0C3B" w:rsidRDefault="000A0C3B" w:rsidP="000A0C3B">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Увеличивает интерес детей к обучению, активизировало познавательную деятельность, повысило качество усвоения программного материала детьми. Использование мультимедиа сре</w:t>
      </w:r>
      <w:proofErr w:type="gramStart"/>
      <w:r w:rsidRPr="000A0C3B">
        <w:rPr>
          <w:rFonts w:ascii="Times New Roman" w:eastAsia="Times New Roman" w:hAnsi="Times New Roman" w:cs="Times New Roman"/>
          <w:color w:val="000000"/>
          <w:sz w:val="28"/>
          <w:szCs w:val="28"/>
          <w:shd w:val="clear" w:color="auto" w:fill="FFFFFF"/>
        </w:rPr>
        <w:t>дств пр</w:t>
      </w:r>
      <w:proofErr w:type="gramEnd"/>
      <w:r w:rsidRPr="000A0C3B">
        <w:rPr>
          <w:rFonts w:ascii="Times New Roman" w:eastAsia="Times New Roman" w:hAnsi="Times New Roman" w:cs="Times New Roman"/>
          <w:color w:val="000000"/>
          <w:sz w:val="28"/>
          <w:szCs w:val="28"/>
          <w:shd w:val="clear" w:color="auto" w:fill="FFFFFF"/>
        </w:rPr>
        <w:t>евращает занятия в живое действие, вызывающее у детей неподдельный интерес, увлеченность изучаемым материалом. Ребенок не только видит, воспринимает, действует, он переживает эмоции.</w:t>
      </w:r>
    </w:p>
    <w:p w:rsidR="000A0C3B" w:rsidRPr="000A0C3B" w:rsidRDefault="000A0C3B" w:rsidP="000A0C3B">
      <w:pPr>
        <w:shd w:val="clear" w:color="auto" w:fill="FFFFFF"/>
        <w:spacing w:after="167" w:line="240" w:lineRule="auto"/>
        <w:ind w:left="1452"/>
        <w:jc w:val="both"/>
        <w:rPr>
          <w:rFonts w:ascii="Helvetica" w:eastAsia="Times New Roman" w:hAnsi="Helvetica" w:cs="Helvetica"/>
          <w:color w:val="333333"/>
          <w:sz w:val="23"/>
          <w:szCs w:val="23"/>
        </w:rPr>
      </w:pPr>
      <w:r w:rsidRPr="000A0C3B">
        <w:rPr>
          <w:rFonts w:ascii="Helvetica" w:eastAsia="Times New Roman" w:hAnsi="Helvetica" w:cs="Helvetica"/>
          <w:color w:val="333333"/>
          <w:sz w:val="23"/>
          <w:szCs w:val="23"/>
        </w:rPr>
        <w:t> </w:t>
      </w:r>
    </w:p>
    <w:p w:rsidR="000A0C3B" w:rsidRPr="000A0C3B" w:rsidRDefault="000A0C3B" w:rsidP="000A0C3B">
      <w:pPr>
        <w:shd w:val="clear" w:color="auto" w:fill="FFFFFF"/>
        <w:spacing w:after="167" w:line="240" w:lineRule="auto"/>
        <w:ind w:left="1418"/>
        <w:jc w:val="both"/>
        <w:rPr>
          <w:rFonts w:ascii="Helvetica" w:eastAsia="Times New Roman" w:hAnsi="Helvetica" w:cs="Helvetica"/>
          <w:color w:val="333333"/>
          <w:sz w:val="23"/>
          <w:szCs w:val="23"/>
        </w:rPr>
      </w:pPr>
      <w:r w:rsidRPr="000A0C3B">
        <w:rPr>
          <w:rFonts w:ascii="Times New Roman" w:eastAsia="Times New Roman" w:hAnsi="Times New Roman" w:cs="Times New Roman"/>
          <w:color w:val="000000"/>
          <w:sz w:val="28"/>
          <w:szCs w:val="28"/>
          <w:shd w:val="clear" w:color="auto" w:fill="FFFFFF"/>
        </w:rPr>
        <w:t>3. Поднимает уровень педагогической компетентности родителей, информированности их о жизни группы и результатах каждого конкретного ребёнка, усиливает интерес к событиям в детском саду.</w:t>
      </w:r>
    </w:p>
    <w:p w:rsidR="007968DF" w:rsidRDefault="007968DF"/>
    <w:sectPr w:rsidR="00796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71D3"/>
    <w:multiLevelType w:val="multilevel"/>
    <w:tmpl w:val="FFF8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931B6"/>
    <w:multiLevelType w:val="multilevel"/>
    <w:tmpl w:val="C6A2C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A4EAC"/>
    <w:multiLevelType w:val="multilevel"/>
    <w:tmpl w:val="DA34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461ED7"/>
    <w:multiLevelType w:val="multilevel"/>
    <w:tmpl w:val="C7D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A0C3B"/>
    <w:rsid w:val="000A0C3B"/>
    <w:rsid w:val="0079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A0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C3B"/>
    <w:rPr>
      <w:rFonts w:ascii="Times New Roman" w:eastAsia="Times New Roman" w:hAnsi="Times New Roman" w:cs="Times New Roman"/>
      <w:b/>
      <w:bCs/>
      <w:sz w:val="36"/>
      <w:szCs w:val="36"/>
    </w:rPr>
  </w:style>
  <w:style w:type="paragraph" w:styleId="a3">
    <w:name w:val="Normal (Web)"/>
    <w:basedOn w:val="a"/>
    <w:uiPriority w:val="99"/>
    <w:semiHidden/>
    <w:unhideWhenUsed/>
    <w:rsid w:val="000A0C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A0C3B"/>
    <w:rPr>
      <w:i/>
      <w:iCs/>
    </w:rPr>
  </w:style>
  <w:style w:type="character" w:styleId="a5">
    <w:name w:val="Strong"/>
    <w:basedOn w:val="a0"/>
    <w:uiPriority w:val="22"/>
    <w:qFormat/>
    <w:rsid w:val="000A0C3B"/>
    <w:rPr>
      <w:b/>
      <w:bCs/>
    </w:rPr>
  </w:style>
</w:styles>
</file>

<file path=word/webSettings.xml><?xml version="1.0" encoding="utf-8"?>
<w:webSettings xmlns:r="http://schemas.openxmlformats.org/officeDocument/2006/relationships" xmlns:w="http://schemas.openxmlformats.org/wordprocessingml/2006/main">
  <w:divs>
    <w:div w:id="17710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3979</Words>
  <Characters>22684</Characters>
  <Application>Microsoft Office Word</Application>
  <DocSecurity>0</DocSecurity>
  <Lines>189</Lines>
  <Paragraphs>53</Paragraphs>
  <ScaleCrop>false</ScaleCrop>
  <Company>Reanimator Extreme Edition</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2022-11-30T03:04:00Z</dcterms:created>
  <dcterms:modified xsi:type="dcterms:W3CDTF">2022-11-30T03:04:00Z</dcterms:modified>
</cp:coreProperties>
</file>